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01E1" w14:textId="77777777" w:rsidR="00CF574E" w:rsidRDefault="00CF574E" w:rsidP="00B47470">
      <w:pPr>
        <w:pStyle w:val="Heading1"/>
      </w:pPr>
    </w:p>
    <w:p w14:paraId="0BED019D" w14:textId="77777777" w:rsidR="00CF574E" w:rsidRDefault="00CF574E" w:rsidP="00B47470">
      <w:pPr>
        <w:pStyle w:val="Heading1"/>
      </w:pPr>
    </w:p>
    <w:p w14:paraId="1E6394AA" w14:textId="77777777" w:rsidR="00CF574E" w:rsidRDefault="00CF574E" w:rsidP="00B47470">
      <w:pPr>
        <w:pStyle w:val="Heading1"/>
      </w:pPr>
    </w:p>
    <w:p w14:paraId="5B0A3D36" w14:textId="78C8E5DF" w:rsidR="00C23687" w:rsidRPr="000632AC" w:rsidRDefault="00C23687" w:rsidP="008E62B4">
      <w:pPr>
        <w:pStyle w:val="Heading1"/>
        <w:spacing w:after="240" w:line="240" w:lineRule="auto"/>
        <w:rPr>
          <w:sz w:val="44"/>
          <w:szCs w:val="44"/>
        </w:rPr>
      </w:pPr>
      <w:r w:rsidRPr="000632AC">
        <w:rPr>
          <w:sz w:val="44"/>
          <w:szCs w:val="44"/>
        </w:rPr>
        <w:t>Require</w:t>
      </w:r>
      <w:r w:rsidR="00B47470" w:rsidRPr="000632AC">
        <w:rPr>
          <w:sz w:val="44"/>
          <w:szCs w:val="44"/>
        </w:rPr>
        <w:t>d</w:t>
      </w:r>
      <w:r w:rsidRPr="000632AC">
        <w:rPr>
          <w:sz w:val="44"/>
          <w:szCs w:val="44"/>
        </w:rPr>
        <w:t xml:space="preserve"> </w:t>
      </w:r>
      <w:r w:rsidR="007609BE" w:rsidRPr="000632AC">
        <w:rPr>
          <w:sz w:val="44"/>
          <w:szCs w:val="44"/>
        </w:rPr>
        <w:t xml:space="preserve">supporting </w:t>
      </w:r>
      <w:r w:rsidRPr="000632AC">
        <w:rPr>
          <w:sz w:val="44"/>
          <w:szCs w:val="44"/>
        </w:rPr>
        <w:t>documents</w:t>
      </w:r>
      <w:r w:rsidR="007609BE" w:rsidRPr="000632AC">
        <w:rPr>
          <w:sz w:val="44"/>
          <w:szCs w:val="44"/>
        </w:rPr>
        <w:t xml:space="preserve"> for </w:t>
      </w:r>
      <w:r w:rsidR="004A0DB0">
        <w:rPr>
          <w:sz w:val="44"/>
          <w:szCs w:val="44"/>
        </w:rPr>
        <w:t xml:space="preserve">Australia Awards Scholarship </w:t>
      </w:r>
      <w:r w:rsidR="007609BE" w:rsidRPr="000632AC">
        <w:rPr>
          <w:sz w:val="44"/>
          <w:szCs w:val="44"/>
        </w:rPr>
        <w:t>applications</w:t>
      </w:r>
      <w:r w:rsidR="004A0DB0">
        <w:rPr>
          <w:sz w:val="44"/>
          <w:szCs w:val="44"/>
        </w:rPr>
        <w:t>:</w:t>
      </w:r>
      <w:r w:rsidR="0084249A">
        <w:rPr>
          <w:sz w:val="44"/>
          <w:szCs w:val="44"/>
        </w:rPr>
        <w:t xml:space="preserve"> </w:t>
      </w:r>
      <w:r w:rsidR="007609BE" w:rsidRPr="000632AC">
        <w:rPr>
          <w:sz w:val="44"/>
          <w:szCs w:val="44"/>
        </w:rPr>
        <w:t>study commencing 20</w:t>
      </w:r>
      <w:r w:rsidR="00253CE7" w:rsidRPr="000632AC">
        <w:rPr>
          <w:sz w:val="44"/>
          <w:szCs w:val="44"/>
        </w:rPr>
        <w:t>2</w:t>
      </w:r>
      <w:r w:rsidR="00F25286">
        <w:rPr>
          <w:sz w:val="44"/>
          <w:szCs w:val="44"/>
        </w:rPr>
        <w:t>7</w:t>
      </w:r>
    </w:p>
    <w:tbl>
      <w:tblPr>
        <w:tblW w:w="9774" w:type="dxa"/>
        <w:jc w:val="center"/>
        <w:tblBorders>
          <w:bottom w:val="single" w:sz="4" w:space="0" w:color="00759A" w:themeColor="accent1"/>
          <w:insideH w:val="single" w:sz="4" w:space="0" w:color="00759A" w:themeColor="accent1"/>
        </w:tblBorders>
        <w:tblLayout w:type="fixed"/>
        <w:tblCellMar>
          <w:left w:w="0" w:type="dxa"/>
          <w:right w:w="142" w:type="dxa"/>
        </w:tblCellMar>
        <w:tblLook w:val="04A0" w:firstRow="1" w:lastRow="0" w:firstColumn="1" w:lastColumn="0" w:noHBand="0" w:noVBand="1"/>
      </w:tblPr>
      <w:tblGrid>
        <w:gridCol w:w="6120"/>
        <w:gridCol w:w="2520"/>
        <w:gridCol w:w="1134"/>
      </w:tblGrid>
      <w:tr w:rsidR="000632AC" w:rsidRPr="00B7234D" w14:paraId="180651DE" w14:textId="77777777" w:rsidTr="0084249A">
        <w:trPr>
          <w:cantSplit/>
          <w:jc w:val="center"/>
        </w:trPr>
        <w:tc>
          <w:tcPr>
            <w:tcW w:w="6120" w:type="dxa"/>
            <w:shd w:val="clear" w:color="auto" w:fill="00759A" w:themeFill="accent1"/>
            <w:tcMar>
              <w:left w:w="72" w:type="dxa"/>
              <w:right w:w="72" w:type="dxa"/>
            </w:tcMar>
          </w:tcPr>
          <w:p w14:paraId="0D42D9B3" w14:textId="3C8BAF60" w:rsidR="000632AC" w:rsidRPr="00B7234D" w:rsidRDefault="000632AC" w:rsidP="00E37869">
            <w:pPr>
              <w:pStyle w:val="Tableheaderrow"/>
            </w:pPr>
            <w:r w:rsidRPr="00B7234D">
              <w:t>Required document</w:t>
            </w:r>
            <w:r w:rsidR="00A43043">
              <w:t xml:space="preserve"> (colour scan/photocopy)</w:t>
            </w:r>
          </w:p>
        </w:tc>
        <w:tc>
          <w:tcPr>
            <w:tcW w:w="2520" w:type="dxa"/>
            <w:shd w:val="clear" w:color="auto" w:fill="00759A" w:themeFill="accent1"/>
            <w:tcMar>
              <w:left w:w="72" w:type="dxa"/>
              <w:right w:w="72" w:type="dxa"/>
            </w:tcMar>
          </w:tcPr>
          <w:p w14:paraId="58A65D13" w14:textId="77777777" w:rsidR="000632AC" w:rsidRPr="00B7234D" w:rsidRDefault="000632AC" w:rsidP="00E37869">
            <w:pPr>
              <w:pStyle w:val="Tableheaderrow"/>
            </w:pPr>
            <w:r w:rsidRPr="00B7234D">
              <w:t>OASIS Document Type</w:t>
            </w:r>
          </w:p>
        </w:tc>
        <w:tc>
          <w:tcPr>
            <w:tcW w:w="1134" w:type="dxa"/>
            <w:shd w:val="clear" w:color="auto" w:fill="00759A" w:themeFill="accent1"/>
            <w:tcMar>
              <w:left w:w="72" w:type="dxa"/>
              <w:right w:w="72" w:type="dxa"/>
            </w:tcMar>
          </w:tcPr>
          <w:p w14:paraId="014D92D3" w14:textId="77777777" w:rsidR="000632AC" w:rsidRPr="00B7234D" w:rsidRDefault="000632AC" w:rsidP="00E37869">
            <w:pPr>
              <w:pStyle w:val="Tableheaderrow"/>
              <w:jc w:val="both"/>
            </w:pPr>
            <w:r w:rsidRPr="00B7234D">
              <w:t>Certified</w:t>
            </w:r>
          </w:p>
        </w:tc>
      </w:tr>
      <w:tr w:rsidR="000632AC" w:rsidRPr="00B7234D" w14:paraId="0C5A995F" w14:textId="77777777" w:rsidTr="0084249A">
        <w:trPr>
          <w:cantSplit/>
          <w:jc w:val="center"/>
        </w:trPr>
        <w:tc>
          <w:tcPr>
            <w:tcW w:w="6120" w:type="dxa"/>
            <w:shd w:val="clear" w:color="auto" w:fill="FFFFFF" w:themeFill="background1"/>
            <w:tcMar>
              <w:left w:w="72" w:type="dxa"/>
              <w:right w:w="72" w:type="dxa"/>
            </w:tcMar>
          </w:tcPr>
          <w:p w14:paraId="457F6161" w14:textId="77777777" w:rsidR="000632AC" w:rsidRPr="00B7234D" w:rsidRDefault="000632AC" w:rsidP="00E37869">
            <w:pPr>
              <w:pStyle w:val="Tablebodyrow"/>
              <w:rPr>
                <w:rFonts w:eastAsia="Calibri"/>
              </w:rPr>
            </w:pPr>
            <w:r w:rsidRPr="00B7234D">
              <w:rPr>
                <w:rFonts w:eastAsia="Calibri"/>
              </w:rPr>
              <w:t>Ordinary passport</w:t>
            </w:r>
          </w:p>
        </w:tc>
        <w:tc>
          <w:tcPr>
            <w:tcW w:w="2520" w:type="dxa"/>
            <w:shd w:val="clear" w:color="auto" w:fill="FFFFFF" w:themeFill="background1"/>
            <w:tcMar>
              <w:left w:w="72" w:type="dxa"/>
              <w:right w:w="72" w:type="dxa"/>
            </w:tcMar>
          </w:tcPr>
          <w:p w14:paraId="42C7A044" w14:textId="2FFBEC99" w:rsidR="000632AC" w:rsidRPr="00B7234D" w:rsidRDefault="000632AC" w:rsidP="00E37869">
            <w:pPr>
              <w:pStyle w:val="Tablebodyrow"/>
              <w:rPr>
                <w:rFonts w:eastAsia="Calibri"/>
              </w:rPr>
            </w:pPr>
            <w:r w:rsidRPr="00B7234D">
              <w:rPr>
                <w:rFonts w:eastAsia="Calibri"/>
              </w:rPr>
              <w:t xml:space="preserve">Proof of </w:t>
            </w:r>
            <w:r w:rsidR="004A0DB0">
              <w:rPr>
                <w:rFonts w:eastAsia="Calibri"/>
              </w:rPr>
              <w:t>c</w:t>
            </w:r>
            <w:r w:rsidRPr="00B7234D">
              <w:rPr>
                <w:rFonts w:eastAsia="Calibri"/>
              </w:rPr>
              <w:t>itizenship</w:t>
            </w:r>
          </w:p>
        </w:tc>
        <w:tc>
          <w:tcPr>
            <w:tcW w:w="1134" w:type="dxa"/>
            <w:shd w:val="clear" w:color="auto" w:fill="FFFFFF" w:themeFill="background1"/>
            <w:tcMar>
              <w:left w:w="72" w:type="dxa"/>
              <w:right w:w="72" w:type="dxa"/>
            </w:tcMar>
          </w:tcPr>
          <w:p w14:paraId="7F5C2093" w14:textId="77777777" w:rsidR="000632AC" w:rsidRPr="00B7234D" w:rsidRDefault="000632AC" w:rsidP="00E37869">
            <w:pPr>
              <w:pStyle w:val="Tablebodyrow"/>
              <w:jc w:val="center"/>
              <w:rPr>
                <w:rFonts w:eastAsia="Calibri"/>
              </w:rPr>
            </w:pPr>
            <w:r w:rsidRPr="00B7234D">
              <w:rPr>
                <w:rFonts w:eastAsia="Calibri"/>
              </w:rPr>
              <w:t>Yes</w:t>
            </w:r>
          </w:p>
        </w:tc>
      </w:tr>
      <w:tr w:rsidR="0019208B" w:rsidRPr="00B7234D" w14:paraId="1092F956" w14:textId="77777777" w:rsidTr="0084249A">
        <w:trPr>
          <w:cantSplit/>
          <w:jc w:val="center"/>
        </w:trPr>
        <w:tc>
          <w:tcPr>
            <w:tcW w:w="6120" w:type="dxa"/>
            <w:shd w:val="clear" w:color="auto" w:fill="FFFFFF" w:themeFill="background1"/>
            <w:tcMar>
              <w:left w:w="72" w:type="dxa"/>
              <w:right w:w="72" w:type="dxa"/>
            </w:tcMar>
          </w:tcPr>
          <w:p w14:paraId="0ABA8FA1" w14:textId="4E858199" w:rsidR="0019208B" w:rsidRPr="00B7234D" w:rsidRDefault="0019208B" w:rsidP="0019208B">
            <w:pPr>
              <w:pStyle w:val="Tablebodyrow"/>
              <w:rPr>
                <w:rFonts w:eastAsia="Calibri"/>
              </w:rPr>
            </w:pPr>
            <w:r>
              <w:rPr>
                <w:rFonts w:eastAsia="Calibri"/>
              </w:rPr>
              <w:t>C</w:t>
            </w:r>
            <w:r w:rsidRPr="00B7234D">
              <w:rPr>
                <w:rFonts w:eastAsia="Calibri"/>
              </w:rPr>
              <w:t xml:space="preserve">itizenship </w:t>
            </w:r>
            <w:r>
              <w:rPr>
                <w:rFonts w:eastAsia="Calibri"/>
              </w:rPr>
              <w:t>identity c</w:t>
            </w:r>
            <w:r w:rsidRPr="00B7234D">
              <w:rPr>
                <w:rFonts w:eastAsia="Calibri"/>
              </w:rPr>
              <w:t xml:space="preserve">ard </w:t>
            </w:r>
          </w:p>
        </w:tc>
        <w:tc>
          <w:tcPr>
            <w:tcW w:w="2520" w:type="dxa"/>
            <w:shd w:val="clear" w:color="auto" w:fill="FFFFFF" w:themeFill="background1"/>
            <w:tcMar>
              <w:left w:w="72" w:type="dxa"/>
              <w:right w:w="72" w:type="dxa"/>
            </w:tcMar>
          </w:tcPr>
          <w:p w14:paraId="3224DD38" w14:textId="72C99AAD" w:rsidR="0019208B" w:rsidRPr="00B7234D" w:rsidRDefault="0019208B" w:rsidP="0019208B">
            <w:pPr>
              <w:pStyle w:val="Tablebodyrow"/>
              <w:rPr>
                <w:rFonts w:eastAsia="Calibri"/>
              </w:rPr>
            </w:pPr>
            <w:r w:rsidRPr="00B7234D">
              <w:rPr>
                <w:rFonts w:eastAsia="Calibri"/>
              </w:rPr>
              <w:t xml:space="preserve">Proof of </w:t>
            </w:r>
            <w:r>
              <w:rPr>
                <w:rFonts w:eastAsia="Calibri"/>
              </w:rPr>
              <w:t>c</w:t>
            </w:r>
            <w:r w:rsidRPr="00B7234D">
              <w:rPr>
                <w:rFonts w:eastAsia="Calibri"/>
              </w:rPr>
              <w:t>itizenship</w:t>
            </w:r>
          </w:p>
        </w:tc>
        <w:tc>
          <w:tcPr>
            <w:tcW w:w="1134" w:type="dxa"/>
            <w:shd w:val="clear" w:color="auto" w:fill="FFFFFF" w:themeFill="background1"/>
            <w:tcMar>
              <w:left w:w="72" w:type="dxa"/>
              <w:right w:w="72" w:type="dxa"/>
            </w:tcMar>
          </w:tcPr>
          <w:p w14:paraId="4B477CFE" w14:textId="3B3FE5B8" w:rsidR="0019208B" w:rsidRPr="00B7234D" w:rsidRDefault="0019208B" w:rsidP="0019208B">
            <w:pPr>
              <w:pStyle w:val="Tablebodyrow"/>
              <w:jc w:val="center"/>
              <w:rPr>
                <w:rFonts w:eastAsia="Calibri"/>
              </w:rPr>
            </w:pPr>
            <w:r w:rsidRPr="00B7234D">
              <w:rPr>
                <w:rFonts w:eastAsia="Calibri"/>
              </w:rPr>
              <w:t>Yes</w:t>
            </w:r>
          </w:p>
        </w:tc>
      </w:tr>
      <w:tr w:rsidR="0019208B" w:rsidRPr="00B7234D" w14:paraId="55A293CF" w14:textId="77777777" w:rsidTr="0084249A">
        <w:trPr>
          <w:cantSplit/>
          <w:jc w:val="center"/>
        </w:trPr>
        <w:tc>
          <w:tcPr>
            <w:tcW w:w="6120" w:type="dxa"/>
            <w:shd w:val="clear" w:color="auto" w:fill="FFFFFF" w:themeFill="background1"/>
            <w:tcMar>
              <w:left w:w="72" w:type="dxa"/>
              <w:right w:w="72" w:type="dxa"/>
            </w:tcMar>
          </w:tcPr>
          <w:p w14:paraId="2A73D2E3" w14:textId="6908F0AD" w:rsidR="0019208B" w:rsidRPr="00B7234D" w:rsidRDefault="0019208B" w:rsidP="0019208B">
            <w:pPr>
              <w:pStyle w:val="Tablebodyrow"/>
              <w:rPr>
                <w:rFonts w:eastAsia="Calibri"/>
              </w:rPr>
            </w:pPr>
            <w:r w:rsidRPr="00B7234D">
              <w:rPr>
                <w:rFonts w:eastAsia="Calibri"/>
              </w:rPr>
              <w:t xml:space="preserve">Birth certificate </w:t>
            </w:r>
          </w:p>
        </w:tc>
        <w:tc>
          <w:tcPr>
            <w:tcW w:w="2520" w:type="dxa"/>
            <w:shd w:val="clear" w:color="auto" w:fill="FFFFFF" w:themeFill="background1"/>
            <w:tcMar>
              <w:left w:w="72" w:type="dxa"/>
              <w:right w:w="72" w:type="dxa"/>
            </w:tcMar>
          </w:tcPr>
          <w:p w14:paraId="386E16B2" w14:textId="17061EC7" w:rsidR="0019208B" w:rsidRPr="00B7234D" w:rsidRDefault="0019208B" w:rsidP="0019208B">
            <w:pPr>
              <w:pStyle w:val="Tablebodyrow"/>
              <w:rPr>
                <w:rFonts w:eastAsia="Calibri"/>
              </w:rPr>
            </w:pPr>
            <w:r w:rsidRPr="00B7234D">
              <w:rPr>
                <w:rFonts w:eastAsia="Calibri"/>
              </w:rPr>
              <w:t xml:space="preserve">Proof of </w:t>
            </w:r>
            <w:r>
              <w:rPr>
                <w:rFonts w:eastAsia="Calibri"/>
              </w:rPr>
              <w:t>c</w:t>
            </w:r>
            <w:r w:rsidRPr="00B7234D">
              <w:rPr>
                <w:rFonts w:eastAsia="Calibri"/>
              </w:rPr>
              <w:t>itizenship</w:t>
            </w:r>
          </w:p>
        </w:tc>
        <w:tc>
          <w:tcPr>
            <w:tcW w:w="1134" w:type="dxa"/>
            <w:shd w:val="clear" w:color="auto" w:fill="FFFFFF" w:themeFill="background1"/>
            <w:tcMar>
              <w:left w:w="72" w:type="dxa"/>
              <w:right w:w="72" w:type="dxa"/>
            </w:tcMar>
          </w:tcPr>
          <w:p w14:paraId="72698866" w14:textId="60D76A6B" w:rsidR="0019208B" w:rsidRPr="00B7234D" w:rsidRDefault="0019208B" w:rsidP="0019208B">
            <w:pPr>
              <w:pStyle w:val="Tablebodyrow"/>
              <w:jc w:val="center"/>
              <w:rPr>
                <w:rFonts w:eastAsia="Calibri"/>
              </w:rPr>
            </w:pPr>
            <w:r w:rsidRPr="00B7234D">
              <w:rPr>
                <w:rFonts w:eastAsia="Calibri"/>
              </w:rPr>
              <w:t>Yes</w:t>
            </w:r>
          </w:p>
        </w:tc>
      </w:tr>
      <w:tr w:rsidR="00C11B9D" w:rsidRPr="00B7234D" w14:paraId="7318E7BA" w14:textId="77777777" w:rsidTr="0084249A">
        <w:trPr>
          <w:cantSplit/>
          <w:jc w:val="center"/>
        </w:trPr>
        <w:tc>
          <w:tcPr>
            <w:tcW w:w="6120" w:type="dxa"/>
            <w:shd w:val="clear" w:color="auto" w:fill="FFFFFF" w:themeFill="background1"/>
            <w:tcMar>
              <w:left w:w="72" w:type="dxa"/>
              <w:right w:w="72" w:type="dxa"/>
            </w:tcMar>
          </w:tcPr>
          <w:p w14:paraId="700A56D4" w14:textId="389DE211" w:rsidR="00C11B9D" w:rsidRPr="00B7234D" w:rsidRDefault="00C11B9D" w:rsidP="00C11B9D">
            <w:pPr>
              <w:pStyle w:val="Tablebodyrow"/>
              <w:rPr>
                <w:rFonts w:eastAsia="Calibri"/>
              </w:rPr>
            </w:pPr>
            <w:r w:rsidRPr="00B7234D">
              <w:rPr>
                <w:rFonts w:eastAsia="Calibri"/>
              </w:rPr>
              <w:t>P</w:t>
            </w:r>
            <w:r>
              <w:rPr>
                <w:rFonts w:eastAsia="Calibri"/>
              </w:rPr>
              <w:t>G</w:t>
            </w:r>
            <w:r w:rsidRPr="00B7234D">
              <w:rPr>
                <w:rFonts w:eastAsia="Calibri"/>
              </w:rPr>
              <w:t xml:space="preserve"> Diploma certificate (if applicable)</w:t>
            </w:r>
          </w:p>
        </w:tc>
        <w:tc>
          <w:tcPr>
            <w:tcW w:w="2520" w:type="dxa"/>
            <w:shd w:val="clear" w:color="auto" w:fill="FFFFFF" w:themeFill="background1"/>
            <w:tcMar>
              <w:left w:w="72" w:type="dxa"/>
              <w:right w:w="72" w:type="dxa"/>
            </w:tcMar>
          </w:tcPr>
          <w:p w14:paraId="57B1E7CB" w14:textId="1BF68723" w:rsidR="00C11B9D" w:rsidRPr="00B7234D" w:rsidRDefault="00C11B9D" w:rsidP="00C11B9D">
            <w:pPr>
              <w:pStyle w:val="Tablebodyrow"/>
              <w:rPr>
                <w:rFonts w:eastAsia="Calibri"/>
              </w:rPr>
            </w:pPr>
            <w:r>
              <w:rPr>
                <w:rFonts w:eastAsia="Calibri"/>
              </w:rPr>
              <w:t>Degree certificate</w:t>
            </w:r>
          </w:p>
        </w:tc>
        <w:tc>
          <w:tcPr>
            <w:tcW w:w="1134" w:type="dxa"/>
            <w:shd w:val="clear" w:color="auto" w:fill="FFFFFF" w:themeFill="background1"/>
            <w:tcMar>
              <w:left w:w="72" w:type="dxa"/>
              <w:right w:w="72" w:type="dxa"/>
            </w:tcMar>
          </w:tcPr>
          <w:p w14:paraId="5F163C6C" w14:textId="5BAAFED6" w:rsidR="00C11B9D" w:rsidRPr="00B7234D" w:rsidRDefault="00C11B9D" w:rsidP="00C11B9D">
            <w:pPr>
              <w:pStyle w:val="Tablebodyrow"/>
              <w:jc w:val="center"/>
              <w:rPr>
                <w:rFonts w:eastAsia="Calibri"/>
              </w:rPr>
            </w:pPr>
            <w:r>
              <w:rPr>
                <w:rFonts w:eastAsia="Calibri"/>
              </w:rPr>
              <w:t>Yes</w:t>
            </w:r>
          </w:p>
        </w:tc>
      </w:tr>
      <w:tr w:rsidR="00C11B9D" w:rsidRPr="00B7234D" w14:paraId="4B8E3ADC" w14:textId="77777777" w:rsidTr="00C11B9D">
        <w:trPr>
          <w:cantSplit/>
          <w:trHeight w:val="372"/>
          <w:jc w:val="center"/>
        </w:trPr>
        <w:tc>
          <w:tcPr>
            <w:tcW w:w="6120" w:type="dxa"/>
            <w:shd w:val="clear" w:color="auto" w:fill="FFFFFF" w:themeFill="background1"/>
            <w:tcMar>
              <w:left w:w="72" w:type="dxa"/>
              <w:right w:w="72" w:type="dxa"/>
            </w:tcMar>
          </w:tcPr>
          <w:p w14:paraId="538E3917" w14:textId="0F9497EA" w:rsidR="00C11B9D" w:rsidRDefault="00C11B9D" w:rsidP="00C11B9D">
            <w:pPr>
              <w:pStyle w:val="Tablebodyrow"/>
              <w:rPr>
                <w:rFonts w:eastAsia="Calibri"/>
              </w:rPr>
            </w:pPr>
            <w:bookmarkStart w:id="0" w:name="_Hlk156316573"/>
            <w:r>
              <w:rPr>
                <w:rFonts w:eastAsia="Calibri"/>
              </w:rPr>
              <w:t>Undergraduate d</w:t>
            </w:r>
            <w:r w:rsidRPr="00B7234D">
              <w:rPr>
                <w:rFonts w:eastAsia="Calibri"/>
              </w:rPr>
              <w:t xml:space="preserve">egree </w:t>
            </w:r>
            <w:r>
              <w:rPr>
                <w:rFonts w:eastAsia="Calibri"/>
              </w:rPr>
              <w:t xml:space="preserve">certificate </w:t>
            </w:r>
          </w:p>
        </w:tc>
        <w:tc>
          <w:tcPr>
            <w:tcW w:w="2520" w:type="dxa"/>
            <w:shd w:val="clear" w:color="auto" w:fill="FFFFFF" w:themeFill="background1"/>
            <w:tcMar>
              <w:left w:w="72" w:type="dxa"/>
              <w:right w:w="72" w:type="dxa"/>
            </w:tcMar>
          </w:tcPr>
          <w:p w14:paraId="123111D5" w14:textId="529497EA" w:rsidR="00C11B9D" w:rsidRPr="00B7234D" w:rsidRDefault="00C11B9D" w:rsidP="00C11B9D">
            <w:pPr>
              <w:pStyle w:val="Tablebodyrow"/>
              <w:rPr>
                <w:rFonts w:eastAsia="Calibri"/>
              </w:rPr>
            </w:pPr>
            <w:r w:rsidRPr="00B7234D">
              <w:rPr>
                <w:rFonts w:eastAsia="Calibri"/>
              </w:rPr>
              <w:t xml:space="preserve">Degree </w:t>
            </w:r>
            <w:r>
              <w:rPr>
                <w:rFonts w:eastAsia="Calibri"/>
              </w:rPr>
              <w:t>c</w:t>
            </w:r>
            <w:r w:rsidRPr="00B7234D">
              <w:rPr>
                <w:rFonts w:eastAsia="Calibri"/>
              </w:rPr>
              <w:t>ertificate</w:t>
            </w:r>
          </w:p>
        </w:tc>
        <w:tc>
          <w:tcPr>
            <w:tcW w:w="1134" w:type="dxa"/>
            <w:shd w:val="clear" w:color="auto" w:fill="FFFFFF" w:themeFill="background1"/>
            <w:tcMar>
              <w:left w:w="72" w:type="dxa"/>
              <w:right w:w="72" w:type="dxa"/>
            </w:tcMar>
          </w:tcPr>
          <w:p w14:paraId="7F85D01F" w14:textId="2994D6C8" w:rsidR="00C11B9D" w:rsidRPr="00B7234D" w:rsidRDefault="00C11B9D" w:rsidP="00C11B9D">
            <w:pPr>
              <w:pStyle w:val="Tablebodyrow"/>
              <w:jc w:val="center"/>
              <w:rPr>
                <w:rFonts w:eastAsia="Calibri"/>
              </w:rPr>
            </w:pPr>
            <w:r w:rsidRPr="00B7234D">
              <w:rPr>
                <w:rFonts w:eastAsia="Calibri"/>
              </w:rPr>
              <w:t>Yes</w:t>
            </w:r>
          </w:p>
        </w:tc>
      </w:tr>
      <w:bookmarkEnd w:id="0"/>
      <w:tr w:rsidR="00ED2F8A" w:rsidRPr="00B7234D" w14:paraId="767767F6" w14:textId="77777777" w:rsidTr="0084249A">
        <w:trPr>
          <w:cantSplit/>
          <w:jc w:val="center"/>
        </w:trPr>
        <w:tc>
          <w:tcPr>
            <w:tcW w:w="6120" w:type="dxa"/>
            <w:shd w:val="clear" w:color="auto" w:fill="FFFFFF" w:themeFill="background1"/>
            <w:tcMar>
              <w:left w:w="72" w:type="dxa"/>
              <w:right w:w="72" w:type="dxa"/>
            </w:tcMar>
          </w:tcPr>
          <w:p w14:paraId="75E861F0" w14:textId="44D191C9" w:rsidR="00ED2F8A" w:rsidRPr="00B7234D" w:rsidRDefault="00ED2F8A" w:rsidP="00ED2F8A">
            <w:pPr>
              <w:pStyle w:val="Tablebodyrow"/>
              <w:rPr>
                <w:rFonts w:eastAsia="Calibri"/>
              </w:rPr>
            </w:pPr>
            <w:r>
              <w:rPr>
                <w:rFonts w:eastAsia="Calibri"/>
              </w:rPr>
              <w:t xml:space="preserve">PG Diploma </w:t>
            </w:r>
            <w:r w:rsidRPr="00B7234D">
              <w:rPr>
                <w:rFonts w:eastAsia="Calibri"/>
              </w:rPr>
              <w:t>transcripts/marksheets</w:t>
            </w:r>
            <w:r>
              <w:rPr>
                <w:rFonts w:eastAsia="Calibri"/>
              </w:rPr>
              <w:t xml:space="preserve"> (if applicable)</w:t>
            </w:r>
          </w:p>
        </w:tc>
        <w:tc>
          <w:tcPr>
            <w:tcW w:w="2520" w:type="dxa"/>
            <w:shd w:val="clear" w:color="auto" w:fill="FFFFFF" w:themeFill="background1"/>
            <w:tcMar>
              <w:left w:w="72" w:type="dxa"/>
              <w:right w:w="72" w:type="dxa"/>
            </w:tcMar>
          </w:tcPr>
          <w:p w14:paraId="6F023C2E" w14:textId="36D29946" w:rsidR="00ED2F8A" w:rsidRDefault="00ED2F8A" w:rsidP="00ED2F8A">
            <w:pPr>
              <w:pStyle w:val="Tablebodyrow"/>
              <w:rPr>
                <w:rFonts w:eastAsia="Calibri"/>
              </w:rPr>
            </w:pPr>
            <w:r>
              <w:rPr>
                <w:rFonts w:eastAsia="Calibri"/>
              </w:rPr>
              <w:t>Academic transcripts</w:t>
            </w:r>
          </w:p>
        </w:tc>
        <w:tc>
          <w:tcPr>
            <w:tcW w:w="1134" w:type="dxa"/>
            <w:shd w:val="clear" w:color="auto" w:fill="FFFFFF" w:themeFill="background1"/>
            <w:tcMar>
              <w:left w:w="72" w:type="dxa"/>
              <w:right w:w="72" w:type="dxa"/>
            </w:tcMar>
          </w:tcPr>
          <w:p w14:paraId="43CBA4A0" w14:textId="484ED052" w:rsidR="00ED2F8A" w:rsidRDefault="00ED2F8A" w:rsidP="00ED2F8A">
            <w:pPr>
              <w:pStyle w:val="Tablebodyrow"/>
              <w:jc w:val="center"/>
              <w:rPr>
                <w:rFonts w:eastAsia="Calibri"/>
              </w:rPr>
            </w:pPr>
            <w:r>
              <w:rPr>
                <w:rFonts w:eastAsia="Calibri"/>
              </w:rPr>
              <w:t>Yes</w:t>
            </w:r>
          </w:p>
        </w:tc>
      </w:tr>
      <w:tr w:rsidR="00ED2F8A" w:rsidRPr="00B7234D" w14:paraId="69ECCCFA" w14:textId="77777777" w:rsidTr="0084249A">
        <w:trPr>
          <w:cantSplit/>
          <w:jc w:val="center"/>
        </w:trPr>
        <w:tc>
          <w:tcPr>
            <w:tcW w:w="6120" w:type="dxa"/>
            <w:shd w:val="clear" w:color="auto" w:fill="FFFFFF" w:themeFill="background1"/>
            <w:tcMar>
              <w:left w:w="72" w:type="dxa"/>
              <w:right w:w="72" w:type="dxa"/>
            </w:tcMar>
          </w:tcPr>
          <w:p w14:paraId="1D7ECB60" w14:textId="6EA95B3B" w:rsidR="00ED2F8A" w:rsidRPr="00B7234D" w:rsidRDefault="00ED2F8A" w:rsidP="00ED2F8A">
            <w:pPr>
              <w:pStyle w:val="Tablebodyrow"/>
              <w:rPr>
                <w:rFonts w:eastAsia="Calibri"/>
              </w:rPr>
            </w:pPr>
            <w:r>
              <w:rPr>
                <w:rFonts w:eastAsia="Calibri"/>
              </w:rPr>
              <w:t xml:space="preserve">Undergraduate degree </w:t>
            </w:r>
            <w:r w:rsidRPr="00B7234D">
              <w:rPr>
                <w:rFonts w:eastAsia="Calibri"/>
              </w:rPr>
              <w:t>transcripts/marksheets*</w:t>
            </w:r>
            <w:r>
              <w:rPr>
                <w:rFonts w:eastAsia="Calibri"/>
              </w:rPr>
              <w:t xml:space="preserve"> </w:t>
            </w:r>
          </w:p>
        </w:tc>
        <w:tc>
          <w:tcPr>
            <w:tcW w:w="2520" w:type="dxa"/>
            <w:shd w:val="clear" w:color="auto" w:fill="FFFFFF" w:themeFill="background1"/>
            <w:tcMar>
              <w:left w:w="72" w:type="dxa"/>
              <w:right w:w="72" w:type="dxa"/>
            </w:tcMar>
          </w:tcPr>
          <w:p w14:paraId="244CDEA5" w14:textId="79F5DEE9" w:rsidR="00ED2F8A" w:rsidRPr="00B7234D" w:rsidRDefault="00ED2F8A" w:rsidP="00ED2F8A">
            <w:pPr>
              <w:pStyle w:val="Tablebodyrow"/>
              <w:rPr>
                <w:rFonts w:eastAsia="Calibri"/>
              </w:rPr>
            </w:pPr>
            <w:r w:rsidRPr="00B7234D">
              <w:rPr>
                <w:rFonts w:eastAsia="Calibri"/>
              </w:rPr>
              <w:t xml:space="preserve">Academic </w:t>
            </w:r>
            <w:r>
              <w:rPr>
                <w:rFonts w:eastAsia="Calibri"/>
              </w:rPr>
              <w:t>t</w:t>
            </w:r>
            <w:r w:rsidRPr="00B7234D">
              <w:rPr>
                <w:rFonts w:eastAsia="Calibri"/>
              </w:rPr>
              <w:t>ranscripts</w:t>
            </w:r>
          </w:p>
        </w:tc>
        <w:tc>
          <w:tcPr>
            <w:tcW w:w="1134" w:type="dxa"/>
            <w:shd w:val="clear" w:color="auto" w:fill="FFFFFF" w:themeFill="background1"/>
            <w:tcMar>
              <w:left w:w="72" w:type="dxa"/>
              <w:right w:w="72" w:type="dxa"/>
            </w:tcMar>
          </w:tcPr>
          <w:p w14:paraId="34061F55" w14:textId="77777777" w:rsidR="00ED2F8A" w:rsidRPr="00B7234D" w:rsidRDefault="00ED2F8A" w:rsidP="00ED2F8A">
            <w:pPr>
              <w:pStyle w:val="Tablebodyrow"/>
              <w:jc w:val="center"/>
              <w:rPr>
                <w:rFonts w:eastAsia="Calibri"/>
              </w:rPr>
            </w:pPr>
            <w:r w:rsidRPr="00B7234D">
              <w:rPr>
                <w:rFonts w:eastAsia="Calibri"/>
              </w:rPr>
              <w:t>Yes</w:t>
            </w:r>
          </w:p>
        </w:tc>
      </w:tr>
      <w:tr w:rsidR="00ED2F8A" w:rsidRPr="00B7234D" w14:paraId="35A7AC2E" w14:textId="77777777" w:rsidTr="0084249A">
        <w:trPr>
          <w:cantSplit/>
          <w:jc w:val="center"/>
        </w:trPr>
        <w:tc>
          <w:tcPr>
            <w:tcW w:w="6120" w:type="dxa"/>
            <w:shd w:val="clear" w:color="auto" w:fill="FFFFFF" w:themeFill="background1"/>
            <w:tcMar>
              <w:left w:w="72" w:type="dxa"/>
              <w:right w:w="72" w:type="dxa"/>
            </w:tcMar>
          </w:tcPr>
          <w:p w14:paraId="357FCF35" w14:textId="6BE2911A" w:rsidR="00ED2F8A" w:rsidRDefault="00ED2F8A" w:rsidP="00ED2F8A">
            <w:pPr>
              <w:pStyle w:val="Tablebodyrow"/>
              <w:rPr>
                <w:rFonts w:eastAsia="Calibri"/>
              </w:rPr>
            </w:pPr>
            <w:r>
              <w:rPr>
                <w:rFonts w:eastAsia="Calibri"/>
              </w:rPr>
              <w:t xml:space="preserve">Year 12 </w:t>
            </w:r>
            <w:r w:rsidR="000F5140">
              <w:rPr>
                <w:rFonts w:eastAsia="Calibri"/>
              </w:rPr>
              <w:t>c</w:t>
            </w:r>
            <w:r>
              <w:rPr>
                <w:rFonts w:eastAsia="Calibri"/>
              </w:rPr>
              <w:t xml:space="preserve">ertificate and </w:t>
            </w:r>
            <w:r w:rsidR="000F5140">
              <w:rPr>
                <w:rFonts w:eastAsia="Calibri"/>
              </w:rPr>
              <w:t>t</w:t>
            </w:r>
            <w:r>
              <w:rPr>
                <w:rFonts w:eastAsia="Calibri"/>
              </w:rPr>
              <w:t>ranscript</w:t>
            </w:r>
            <w:r w:rsidR="000F5140">
              <w:rPr>
                <w:rFonts w:eastAsia="Calibri"/>
              </w:rPr>
              <w:t>s</w:t>
            </w:r>
            <w:r w:rsidR="00AA2D92">
              <w:rPr>
                <w:rFonts w:eastAsia="Calibri"/>
              </w:rPr>
              <w:t>/</w:t>
            </w:r>
            <w:r w:rsidR="000F5140">
              <w:rPr>
                <w:rFonts w:eastAsia="Calibri"/>
              </w:rPr>
              <w:t>m</w:t>
            </w:r>
            <w:r w:rsidR="00AA2D92">
              <w:rPr>
                <w:rFonts w:eastAsia="Calibri"/>
              </w:rPr>
              <w:t>arksheet</w:t>
            </w:r>
            <w:r w:rsidR="000F5140">
              <w:rPr>
                <w:rFonts w:eastAsia="Calibri"/>
              </w:rPr>
              <w:t>s</w:t>
            </w:r>
          </w:p>
        </w:tc>
        <w:tc>
          <w:tcPr>
            <w:tcW w:w="2520" w:type="dxa"/>
            <w:shd w:val="clear" w:color="auto" w:fill="FFFFFF" w:themeFill="background1"/>
            <w:tcMar>
              <w:left w:w="72" w:type="dxa"/>
              <w:right w:w="72" w:type="dxa"/>
            </w:tcMar>
          </w:tcPr>
          <w:p w14:paraId="033CEBF7" w14:textId="3D4219D1" w:rsidR="00ED2F8A" w:rsidRPr="00B7234D" w:rsidRDefault="00ED2F8A" w:rsidP="00ED2F8A">
            <w:pPr>
              <w:pStyle w:val="Tablebodyrow"/>
              <w:rPr>
                <w:rFonts w:eastAsia="Calibri"/>
              </w:rPr>
            </w:pPr>
            <w:r>
              <w:rPr>
                <w:rFonts w:eastAsia="Calibri"/>
              </w:rPr>
              <w:t>Academic transcripts</w:t>
            </w:r>
          </w:p>
        </w:tc>
        <w:tc>
          <w:tcPr>
            <w:tcW w:w="1134" w:type="dxa"/>
            <w:shd w:val="clear" w:color="auto" w:fill="FFFFFF" w:themeFill="background1"/>
            <w:tcMar>
              <w:left w:w="72" w:type="dxa"/>
              <w:right w:w="72" w:type="dxa"/>
            </w:tcMar>
          </w:tcPr>
          <w:p w14:paraId="53350FB0" w14:textId="2BE541D1" w:rsidR="00ED2F8A" w:rsidRPr="00B7234D" w:rsidRDefault="00ED2F8A" w:rsidP="00ED2F8A">
            <w:pPr>
              <w:pStyle w:val="Tablebodyrow"/>
              <w:jc w:val="center"/>
              <w:rPr>
                <w:rFonts w:eastAsia="Calibri"/>
              </w:rPr>
            </w:pPr>
            <w:r>
              <w:rPr>
                <w:rFonts w:eastAsia="Calibri"/>
              </w:rPr>
              <w:t>Yes</w:t>
            </w:r>
          </w:p>
        </w:tc>
      </w:tr>
      <w:tr w:rsidR="006B634D" w:rsidRPr="00B7234D" w14:paraId="2107C78B" w14:textId="77777777" w:rsidTr="0084249A">
        <w:trPr>
          <w:cantSplit/>
          <w:jc w:val="center"/>
        </w:trPr>
        <w:tc>
          <w:tcPr>
            <w:tcW w:w="6120" w:type="dxa"/>
            <w:shd w:val="clear" w:color="auto" w:fill="FFFFFF" w:themeFill="background1"/>
            <w:tcMar>
              <w:left w:w="72" w:type="dxa"/>
              <w:right w:w="72" w:type="dxa"/>
            </w:tcMar>
          </w:tcPr>
          <w:p w14:paraId="3F5BE20B" w14:textId="64D4131B" w:rsidR="00FC606A" w:rsidRDefault="006B634D" w:rsidP="006B634D">
            <w:pPr>
              <w:pStyle w:val="Tablebodyrow"/>
              <w:rPr>
                <w:rFonts w:eastAsia="Calibri"/>
              </w:rPr>
            </w:pPr>
            <w:r w:rsidRPr="00B7234D">
              <w:rPr>
                <w:rFonts w:eastAsia="Calibri"/>
              </w:rPr>
              <w:t>IELTS or TOEFL or PTE certificate</w:t>
            </w:r>
            <w:r>
              <w:rPr>
                <w:rFonts w:eastAsia="Calibri"/>
              </w:rPr>
              <w:t xml:space="preserve">, </w:t>
            </w:r>
            <w:r w:rsidRPr="00B7234D">
              <w:rPr>
                <w:rFonts w:eastAsia="Calibri"/>
              </w:rPr>
              <w:t xml:space="preserve">valid on </w:t>
            </w:r>
            <w:r>
              <w:rPr>
                <w:rFonts w:eastAsia="Calibri"/>
              </w:rPr>
              <w:t xml:space="preserve">1 </w:t>
            </w:r>
            <w:r w:rsidRPr="00B7234D">
              <w:rPr>
                <w:rFonts w:eastAsia="Calibri"/>
              </w:rPr>
              <w:t>January 20</w:t>
            </w:r>
            <w:r>
              <w:rPr>
                <w:rFonts w:eastAsia="Calibri"/>
              </w:rPr>
              <w:t>2</w:t>
            </w:r>
            <w:r w:rsidR="00F25286">
              <w:rPr>
                <w:rFonts w:eastAsia="Calibri"/>
              </w:rPr>
              <w:t>7</w:t>
            </w:r>
          </w:p>
          <w:p w14:paraId="297DB414" w14:textId="07EF3949" w:rsidR="006B634D" w:rsidRDefault="00FC606A" w:rsidP="006B634D">
            <w:pPr>
              <w:pStyle w:val="Tablebodyrow"/>
              <w:rPr>
                <w:rFonts w:eastAsia="Calibri"/>
              </w:rPr>
            </w:pPr>
            <w:r w:rsidRPr="00FC606A">
              <w:rPr>
                <w:rFonts w:eastAsia="Calibri"/>
                <w:i/>
                <w:iCs/>
              </w:rPr>
              <w:t>However, i</w:t>
            </w:r>
            <w:r w:rsidR="006B634D" w:rsidRPr="00FC606A">
              <w:rPr>
                <w:rFonts w:eastAsia="Calibri"/>
                <w:i/>
                <w:iCs/>
              </w:rPr>
              <w:t>f an</w:t>
            </w:r>
            <w:r w:rsidR="006B634D" w:rsidRPr="00EB67A1">
              <w:rPr>
                <w:rFonts w:eastAsia="Calibri"/>
                <w:i/>
                <w:iCs/>
              </w:rPr>
              <w:t xml:space="preserve"> institution requires a different test validity timeframe, applicants must meet the institution’s requirements.</w:t>
            </w:r>
          </w:p>
        </w:tc>
        <w:tc>
          <w:tcPr>
            <w:tcW w:w="2520" w:type="dxa"/>
            <w:shd w:val="clear" w:color="auto" w:fill="FFFFFF" w:themeFill="background1"/>
            <w:tcMar>
              <w:left w:w="72" w:type="dxa"/>
              <w:right w:w="72" w:type="dxa"/>
            </w:tcMar>
          </w:tcPr>
          <w:p w14:paraId="5672395B" w14:textId="6DCC2320" w:rsidR="006B634D" w:rsidRDefault="006B634D" w:rsidP="006B634D">
            <w:pPr>
              <w:pStyle w:val="Tablebodyrow"/>
              <w:rPr>
                <w:rFonts w:eastAsia="Calibri"/>
              </w:rPr>
            </w:pPr>
            <w:r>
              <w:rPr>
                <w:rFonts w:eastAsia="Calibri"/>
              </w:rPr>
              <w:t xml:space="preserve">Proof of </w:t>
            </w:r>
            <w:r w:rsidRPr="00B7234D">
              <w:rPr>
                <w:rFonts w:eastAsia="Calibri"/>
              </w:rPr>
              <w:t xml:space="preserve">English </w:t>
            </w:r>
            <w:r>
              <w:rPr>
                <w:rFonts w:eastAsia="Calibri"/>
              </w:rPr>
              <w:t>l</w:t>
            </w:r>
            <w:r w:rsidRPr="00B7234D">
              <w:rPr>
                <w:rFonts w:eastAsia="Calibri"/>
              </w:rPr>
              <w:t xml:space="preserve">anguage </w:t>
            </w:r>
            <w:r>
              <w:rPr>
                <w:rFonts w:eastAsia="Calibri"/>
              </w:rPr>
              <w:t>p</w:t>
            </w:r>
            <w:r w:rsidRPr="00B7234D">
              <w:rPr>
                <w:rFonts w:eastAsia="Calibri"/>
              </w:rPr>
              <w:t>roficiency</w:t>
            </w:r>
          </w:p>
        </w:tc>
        <w:tc>
          <w:tcPr>
            <w:tcW w:w="1134" w:type="dxa"/>
            <w:shd w:val="clear" w:color="auto" w:fill="FFFFFF" w:themeFill="background1"/>
            <w:tcMar>
              <w:left w:w="72" w:type="dxa"/>
              <w:right w:w="72" w:type="dxa"/>
            </w:tcMar>
          </w:tcPr>
          <w:p w14:paraId="770F4CF2" w14:textId="4B6C75F0" w:rsidR="006B634D" w:rsidRDefault="006B634D" w:rsidP="006B634D">
            <w:pPr>
              <w:pStyle w:val="Tablebodyrow"/>
              <w:jc w:val="center"/>
              <w:rPr>
                <w:rFonts w:eastAsia="Calibri"/>
              </w:rPr>
            </w:pPr>
            <w:r w:rsidRPr="00B7234D">
              <w:rPr>
                <w:rFonts w:eastAsia="Calibri"/>
              </w:rPr>
              <w:t>Yes</w:t>
            </w:r>
          </w:p>
        </w:tc>
      </w:tr>
      <w:tr w:rsidR="00FC606A" w:rsidRPr="00B7234D" w14:paraId="06B33DD6" w14:textId="77777777" w:rsidTr="0084249A">
        <w:trPr>
          <w:cantSplit/>
          <w:jc w:val="center"/>
        </w:trPr>
        <w:tc>
          <w:tcPr>
            <w:tcW w:w="6120" w:type="dxa"/>
            <w:shd w:val="clear" w:color="auto" w:fill="FFFFFF" w:themeFill="background1"/>
            <w:tcMar>
              <w:left w:w="72" w:type="dxa"/>
              <w:right w:w="72" w:type="dxa"/>
            </w:tcMar>
          </w:tcPr>
          <w:p w14:paraId="61192360" w14:textId="5915CBA3" w:rsidR="00FC606A" w:rsidRDefault="00FC606A" w:rsidP="00FC606A">
            <w:pPr>
              <w:pStyle w:val="Tablebodyrow"/>
              <w:rPr>
                <w:rFonts w:eastAsia="Calibri"/>
              </w:rPr>
            </w:pPr>
            <w:r w:rsidRPr="00B7234D">
              <w:rPr>
                <w:rFonts w:eastAsia="Calibri"/>
              </w:rPr>
              <w:t>Nomination letter from employer**</w:t>
            </w:r>
          </w:p>
        </w:tc>
        <w:tc>
          <w:tcPr>
            <w:tcW w:w="2520" w:type="dxa"/>
            <w:shd w:val="clear" w:color="auto" w:fill="FFFFFF" w:themeFill="background1"/>
            <w:tcMar>
              <w:left w:w="72" w:type="dxa"/>
              <w:right w:w="72" w:type="dxa"/>
            </w:tcMar>
          </w:tcPr>
          <w:p w14:paraId="1C6F08C5" w14:textId="34320156" w:rsidR="00FC606A" w:rsidRDefault="00FC606A" w:rsidP="00FC606A">
            <w:pPr>
              <w:pStyle w:val="Tablebodyrow"/>
              <w:rPr>
                <w:rFonts w:eastAsia="Calibri"/>
              </w:rPr>
            </w:pPr>
            <w:r>
              <w:rPr>
                <w:rFonts w:eastAsia="Calibri"/>
              </w:rPr>
              <w:t>Employer or nominating authority statement</w:t>
            </w:r>
          </w:p>
        </w:tc>
        <w:tc>
          <w:tcPr>
            <w:tcW w:w="1134" w:type="dxa"/>
            <w:shd w:val="clear" w:color="auto" w:fill="FFFFFF" w:themeFill="background1"/>
            <w:tcMar>
              <w:left w:w="72" w:type="dxa"/>
              <w:right w:w="72" w:type="dxa"/>
            </w:tcMar>
          </w:tcPr>
          <w:p w14:paraId="6AB040CF" w14:textId="7D6A00E7" w:rsidR="00FC606A" w:rsidRDefault="00FC606A" w:rsidP="00FC606A">
            <w:pPr>
              <w:pStyle w:val="Tablebodyrow"/>
              <w:jc w:val="center"/>
              <w:rPr>
                <w:rFonts w:eastAsia="Calibri"/>
              </w:rPr>
            </w:pPr>
            <w:r w:rsidRPr="00B7234D">
              <w:rPr>
                <w:rFonts w:eastAsia="Calibri"/>
              </w:rPr>
              <w:t>No</w:t>
            </w:r>
          </w:p>
        </w:tc>
      </w:tr>
      <w:tr w:rsidR="00FC606A" w:rsidRPr="00B7234D" w14:paraId="204E9195" w14:textId="77777777" w:rsidTr="0084249A">
        <w:trPr>
          <w:cantSplit/>
          <w:jc w:val="center"/>
        </w:trPr>
        <w:tc>
          <w:tcPr>
            <w:tcW w:w="6120" w:type="dxa"/>
            <w:shd w:val="clear" w:color="auto" w:fill="FFFFFF" w:themeFill="background1"/>
            <w:tcMar>
              <w:left w:w="72" w:type="dxa"/>
              <w:right w:w="72" w:type="dxa"/>
            </w:tcMar>
          </w:tcPr>
          <w:p w14:paraId="43456476" w14:textId="4D88D0D5" w:rsidR="00FC606A" w:rsidRPr="00EB67A1" w:rsidRDefault="00FC606A" w:rsidP="00FC606A">
            <w:pPr>
              <w:pStyle w:val="Tablebodyrow"/>
              <w:rPr>
                <w:rFonts w:eastAsia="Calibri"/>
                <w:i/>
                <w:iCs/>
              </w:rPr>
            </w:pPr>
            <w:r w:rsidRPr="00B55CD7">
              <w:rPr>
                <w:rFonts w:eastAsia="Calibri"/>
              </w:rPr>
              <w:t>Additional nomination letter from the Department of Workforce Planning and Skills Development, Ministry of Education and Skills Development (for applicants outside the civil service)**</w:t>
            </w:r>
          </w:p>
        </w:tc>
        <w:tc>
          <w:tcPr>
            <w:tcW w:w="2520" w:type="dxa"/>
            <w:shd w:val="clear" w:color="auto" w:fill="FFFFFF" w:themeFill="background1"/>
            <w:tcMar>
              <w:left w:w="72" w:type="dxa"/>
              <w:right w:w="72" w:type="dxa"/>
            </w:tcMar>
          </w:tcPr>
          <w:p w14:paraId="582BDE5A" w14:textId="5C614E61" w:rsidR="00FC606A" w:rsidRPr="00B7234D" w:rsidRDefault="00FC606A" w:rsidP="00FC606A">
            <w:pPr>
              <w:pStyle w:val="Tablebodyrow"/>
              <w:rPr>
                <w:rFonts w:eastAsia="Calibri"/>
              </w:rPr>
            </w:pPr>
            <w:r w:rsidRPr="00F36A73">
              <w:rPr>
                <w:rFonts w:eastAsia="Calibri"/>
              </w:rPr>
              <w:t xml:space="preserve">Employer or </w:t>
            </w:r>
            <w:r w:rsidR="000F5140">
              <w:rPr>
                <w:rFonts w:eastAsia="Calibri"/>
              </w:rPr>
              <w:t>n</w:t>
            </w:r>
            <w:r w:rsidRPr="00F36A73">
              <w:rPr>
                <w:rFonts w:eastAsia="Calibri"/>
              </w:rPr>
              <w:t xml:space="preserve">ominating </w:t>
            </w:r>
            <w:r w:rsidR="000F5140">
              <w:rPr>
                <w:rFonts w:eastAsia="Calibri"/>
              </w:rPr>
              <w:t>a</w:t>
            </w:r>
            <w:r w:rsidRPr="00F36A73">
              <w:rPr>
                <w:rFonts w:eastAsia="Calibri"/>
              </w:rPr>
              <w:t xml:space="preserve">uthority </w:t>
            </w:r>
            <w:r w:rsidR="000F5140">
              <w:rPr>
                <w:rFonts w:eastAsia="Calibri"/>
              </w:rPr>
              <w:t>s</w:t>
            </w:r>
            <w:r w:rsidRPr="00F36A73">
              <w:rPr>
                <w:rFonts w:eastAsia="Calibri"/>
              </w:rPr>
              <w:t>tatement</w:t>
            </w:r>
          </w:p>
        </w:tc>
        <w:tc>
          <w:tcPr>
            <w:tcW w:w="1134" w:type="dxa"/>
            <w:shd w:val="clear" w:color="auto" w:fill="FFFFFF" w:themeFill="background1"/>
            <w:tcMar>
              <w:left w:w="72" w:type="dxa"/>
              <w:right w:w="72" w:type="dxa"/>
            </w:tcMar>
          </w:tcPr>
          <w:p w14:paraId="25FE1A95" w14:textId="32F686FB" w:rsidR="00FC606A" w:rsidRPr="00B7234D" w:rsidRDefault="00FC606A" w:rsidP="00FC606A">
            <w:pPr>
              <w:pStyle w:val="Tablebodyrow"/>
              <w:jc w:val="center"/>
              <w:rPr>
                <w:rFonts w:eastAsia="Calibri"/>
              </w:rPr>
            </w:pPr>
            <w:r w:rsidRPr="00B7234D">
              <w:rPr>
                <w:rFonts w:eastAsia="Calibri"/>
              </w:rPr>
              <w:t>No</w:t>
            </w:r>
          </w:p>
        </w:tc>
      </w:tr>
      <w:tr w:rsidR="00FA4EA7" w:rsidRPr="00B7234D" w14:paraId="5440B57C" w14:textId="77777777" w:rsidTr="0084249A">
        <w:trPr>
          <w:cantSplit/>
          <w:jc w:val="center"/>
        </w:trPr>
        <w:tc>
          <w:tcPr>
            <w:tcW w:w="6120" w:type="dxa"/>
            <w:shd w:val="clear" w:color="auto" w:fill="FFFFFF" w:themeFill="background1"/>
            <w:tcMar>
              <w:left w:w="72" w:type="dxa"/>
              <w:right w:w="72" w:type="dxa"/>
            </w:tcMar>
          </w:tcPr>
          <w:p w14:paraId="7238E291" w14:textId="0E709AE2" w:rsidR="00FA4EA7" w:rsidRPr="00B55CD7" w:rsidRDefault="00FA4EA7" w:rsidP="00FA4EA7">
            <w:pPr>
              <w:pStyle w:val="Tablebodyrow"/>
              <w:rPr>
                <w:rFonts w:eastAsia="Calibri"/>
              </w:rPr>
            </w:pPr>
            <w:r w:rsidRPr="00B7234D">
              <w:rPr>
                <w:rFonts w:eastAsia="Calibri"/>
              </w:rPr>
              <w:t>Curriculum Vitae (CV)**</w:t>
            </w:r>
          </w:p>
        </w:tc>
        <w:tc>
          <w:tcPr>
            <w:tcW w:w="2520" w:type="dxa"/>
            <w:shd w:val="clear" w:color="auto" w:fill="FFFFFF" w:themeFill="background1"/>
            <w:tcMar>
              <w:left w:w="72" w:type="dxa"/>
              <w:right w:w="72" w:type="dxa"/>
            </w:tcMar>
          </w:tcPr>
          <w:p w14:paraId="0B58B75C" w14:textId="70C86473" w:rsidR="00FA4EA7" w:rsidRPr="00F36A73" w:rsidRDefault="00FA4EA7" w:rsidP="00FA4EA7">
            <w:pPr>
              <w:pStyle w:val="Tablebodyrow"/>
              <w:rPr>
                <w:rFonts w:eastAsia="Calibri"/>
              </w:rPr>
            </w:pPr>
            <w:r>
              <w:rPr>
                <w:rFonts w:eastAsia="Calibri"/>
              </w:rPr>
              <w:t xml:space="preserve">Curriculum </w:t>
            </w:r>
            <w:r w:rsidR="000F5140">
              <w:rPr>
                <w:rFonts w:eastAsia="Calibri"/>
              </w:rPr>
              <w:t>v</w:t>
            </w:r>
            <w:r>
              <w:rPr>
                <w:rFonts w:eastAsia="Calibri"/>
              </w:rPr>
              <w:t>itae</w:t>
            </w:r>
          </w:p>
        </w:tc>
        <w:tc>
          <w:tcPr>
            <w:tcW w:w="1134" w:type="dxa"/>
            <w:shd w:val="clear" w:color="auto" w:fill="FFFFFF" w:themeFill="background1"/>
            <w:tcMar>
              <w:left w:w="72" w:type="dxa"/>
              <w:right w:w="72" w:type="dxa"/>
            </w:tcMar>
          </w:tcPr>
          <w:p w14:paraId="657F0070" w14:textId="43890C9C" w:rsidR="00FA4EA7" w:rsidRPr="00B7234D" w:rsidRDefault="00FA4EA7" w:rsidP="00FA4EA7">
            <w:pPr>
              <w:pStyle w:val="Tablebodyrow"/>
              <w:jc w:val="center"/>
              <w:rPr>
                <w:rFonts w:eastAsia="Calibri"/>
              </w:rPr>
            </w:pPr>
            <w:r w:rsidRPr="00B7234D">
              <w:rPr>
                <w:rFonts w:eastAsia="Calibri"/>
              </w:rPr>
              <w:t>No</w:t>
            </w:r>
          </w:p>
        </w:tc>
      </w:tr>
      <w:tr w:rsidR="00FA4EA7" w:rsidRPr="00B7234D" w14:paraId="15C405A6" w14:textId="77777777" w:rsidTr="0084249A">
        <w:trPr>
          <w:cantSplit/>
          <w:jc w:val="center"/>
        </w:trPr>
        <w:tc>
          <w:tcPr>
            <w:tcW w:w="6120" w:type="dxa"/>
            <w:shd w:val="clear" w:color="auto" w:fill="FFFFFF" w:themeFill="background1"/>
            <w:tcMar>
              <w:left w:w="72" w:type="dxa"/>
              <w:right w:w="72" w:type="dxa"/>
            </w:tcMar>
          </w:tcPr>
          <w:p w14:paraId="24E269EC" w14:textId="7A201CE3" w:rsidR="00FA4EA7" w:rsidRPr="00B7234D" w:rsidRDefault="00FA4EA7" w:rsidP="00FA4EA7">
            <w:pPr>
              <w:pStyle w:val="Tablebodyrow"/>
              <w:rPr>
                <w:rFonts w:eastAsia="Calibri"/>
              </w:rPr>
            </w:pPr>
            <w:r>
              <w:rPr>
                <w:rFonts w:eastAsia="Calibri"/>
              </w:rPr>
              <w:t>Police clearance certificate (online approved version)</w:t>
            </w:r>
          </w:p>
        </w:tc>
        <w:tc>
          <w:tcPr>
            <w:tcW w:w="2520" w:type="dxa"/>
            <w:shd w:val="clear" w:color="auto" w:fill="FFFFFF" w:themeFill="background1"/>
            <w:tcMar>
              <w:left w:w="72" w:type="dxa"/>
              <w:right w:w="72" w:type="dxa"/>
            </w:tcMar>
          </w:tcPr>
          <w:p w14:paraId="1D06541C" w14:textId="3D013A69" w:rsidR="00FA4EA7" w:rsidRDefault="00FA4EA7" w:rsidP="00FA4EA7">
            <w:pPr>
              <w:pStyle w:val="Tablebodyrow"/>
              <w:rPr>
                <w:rFonts w:eastAsia="Calibri"/>
              </w:rPr>
            </w:pPr>
            <w:r>
              <w:rPr>
                <w:rFonts w:eastAsia="Calibri"/>
              </w:rPr>
              <w:t>Security clearance</w:t>
            </w:r>
          </w:p>
        </w:tc>
        <w:tc>
          <w:tcPr>
            <w:tcW w:w="1134" w:type="dxa"/>
            <w:shd w:val="clear" w:color="auto" w:fill="FFFFFF" w:themeFill="background1"/>
            <w:tcMar>
              <w:left w:w="72" w:type="dxa"/>
              <w:right w:w="72" w:type="dxa"/>
            </w:tcMar>
          </w:tcPr>
          <w:p w14:paraId="16D573B1" w14:textId="732A910D" w:rsidR="00FA4EA7" w:rsidRPr="00B7234D" w:rsidRDefault="00FA4EA7" w:rsidP="00FA4EA7">
            <w:pPr>
              <w:pStyle w:val="Tablebodyrow"/>
              <w:jc w:val="center"/>
              <w:rPr>
                <w:rFonts w:eastAsia="Calibri"/>
              </w:rPr>
            </w:pPr>
            <w:r>
              <w:rPr>
                <w:rFonts w:eastAsia="Calibri"/>
              </w:rPr>
              <w:t>No</w:t>
            </w:r>
          </w:p>
        </w:tc>
      </w:tr>
      <w:tr w:rsidR="00FA4EA7" w:rsidRPr="00B7234D" w14:paraId="378ED0DC" w14:textId="77777777" w:rsidTr="0084249A">
        <w:trPr>
          <w:cantSplit/>
          <w:jc w:val="center"/>
        </w:trPr>
        <w:tc>
          <w:tcPr>
            <w:tcW w:w="6120" w:type="dxa"/>
            <w:shd w:val="clear" w:color="auto" w:fill="FFFFFF" w:themeFill="background1"/>
            <w:tcMar>
              <w:left w:w="72" w:type="dxa"/>
              <w:right w:w="72" w:type="dxa"/>
            </w:tcMar>
          </w:tcPr>
          <w:p w14:paraId="5A2E7BC4" w14:textId="0CF711AA" w:rsidR="00FA4EA7" w:rsidRDefault="00FA4EA7" w:rsidP="00FA4EA7">
            <w:pPr>
              <w:pStyle w:val="Tablebodyrow"/>
              <w:rPr>
                <w:rFonts w:eastAsia="Calibri"/>
              </w:rPr>
            </w:pPr>
            <w:r w:rsidRPr="00B7234D">
              <w:rPr>
                <w:rFonts w:eastAsia="Calibri"/>
              </w:rPr>
              <w:t>Certificates of special achievement or merit (if any)</w:t>
            </w:r>
          </w:p>
        </w:tc>
        <w:tc>
          <w:tcPr>
            <w:tcW w:w="2520" w:type="dxa"/>
            <w:shd w:val="clear" w:color="auto" w:fill="FFFFFF" w:themeFill="background1"/>
            <w:tcMar>
              <w:left w:w="72" w:type="dxa"/>
              <w:right w:w="72" w:type="dxa"/>
            </w:tcMar>
          </w:tcPr>
          <w:p w14:paraId="444EED4A" w14:textId="7D6D6B8A" w:rsidR="00FA4EA7" w:rsidRDefault="00FA4EA7" w:rsidP="00FA4EA7">
            <w:pPr>
              <w:pStyle w:val="Tablebodyrow"/>
              <w:rPr>
                <w:rFonts w:eastAsia="Calibri"/>
              </w:rPr>
            </w:pPr>
            <w:r w:rsidRPr="00B7234D">
              <w:rPr>
                <w:rFonts w:eastAsia="Calibri"/>
              </w:rPr>
              <w:t xml:space="preserve">Other </w:t>
            </w:r>
            <w:r>
              <w:rPr>
                <w:rFonts w:eastAsia="Calibri"/>
              </w:rPr>
              <w:t>d</w:t>
            </w:r>
            <w:r w:rsidRPr="00B7234D">
              <w:rPr>
                <w:rFonts w:eastAsia="Calibri"/>
              </w:rPr>
              <w:t>ocument</w:t>
            </w:r>
          </w:p>
        </w:tc>
        <w:tc>
          <w:tcPr>
            <w:tcW w:w="1134" w:type="dxa"/>
            <w:shd w:val="clear" w:color="auto" w:fill="FFFFFF" w:themeFill="background1"/>
            <w:tcMar>
              <w:left w:w="72" w:type="dxa"/>
              <w:right w:w="72" w:type="dxa"/>
            </w:tcMar>
          </w:tcPr>
          <w:p w14:paraId="22F1F69E" w14:textId="69C38398" w:rsidR="00FA4EA7" w:rsidRDefault="00FA4EA7" w:rsidP="00FA4EA7">
            <w:pPr>
              <w:pStyle w:val="Tablebodyrow"/>
              <w:jc w:val="center"/>
              <w:rPr>
                <w:rFonts w:eastAsia="Calibri"/>
              </w:rPr>
            </w:pPr>
            <w:r w:rsidRPr="00B7234D">
              <w:rPr>
                <w:rFonts w:eastAsia="Calibri"/>
              </w:rPr>
              <w:t>Yes</w:t>
            </w:r>
          </w:p>
        </w:tc>
      </w:tr>
      <w:tr w:rsidR="00FA4EA7" w:rsidRPr="00B7234D" w14:paraId="1A47B548" w14:textId="77777777" w:rsidTr="0084249A">
        <w:trPr>
          <w:cantSplit/>
          <w:jc w:val="center"/>
        </w:trPr>
        <w:tc>
          <w:tcPr>
            <w:tcW w:w="6120" w:type="dxa"/>
            <w:shd w:val="clear" w:color="auto" w:fill="FFFFFF" w:themeFill="background1"/>
            <w:tcMar>
              <w:left w:w="72" w:type="dxa"/>
              <w:right w:w="72" w:type="dxa"/>
            </w:tcMar>
          </w:tcPr>
          <w:p w14:paraId="219E6F57" w14:textId="5D39BF5D" w:rsidR="00FA4EA7" w:rsidRPr="00B7234D" w:rsidRDefault="00FA4EA7" w:rsidP="00FA4EA7">
            <w:pPr>
              <w:pStyle w:val="Tablebodyrow"/>
              <w:rPr>
                <w:rFonts w:eastAsia="Calibri"/>
              </w:rPr>
            </w:pPr>
            <w:r w:rsidRPr="00B7234D">
              <w:rPr>
                <w:rFonts w:eastAsia="Calibri"/>
              </w:rPr>
              <w:t>Evidence of previous scholarships (if any)</w:t>
            </w:r>
          </w:p>
        </w:tc>
        <w:tc>
          <w:tcPr>
            <w:tcW w:w="2520" w:type="dxa"/>
            <w:shd w:val="clear" w:color="auto" w:fill="FFFFFF" w:themeFill="background1"/>
            <w:tcMar>
              <w:left w:w="72" w:type="dxa"/>
              <w:right w:w="72" w:type="dxa"/>
            </w:tcMar>
          </w:tcPr>
          <w:p w14:paraId="56222403" w14:textId="0B6F310C" w:rsidR="00FA4EA7" w:rsidRPr="00B7234D" w:rsidRDefault="00FA4EA7" w:rsidP="00FA4EA7">
            <w:pPr>
              <w:pStyle w:val="Tablebodyrow"/>
              <w:rPr>
                <w:rFonts w:eastAsia="Calibri"/>
              </w:rPr>
            </w:pPr>
            <w:r w:rsidRPr="00B7234D">
              <w:rPr>
                <w:rFonts w:eastAsia="Calibri"/>
              </w:rPr>
              <w:t xml:space="preserve">Other </w:t>
            </w:r>
            <w:r>
              <w:rPr>
                <w:rFonts w:eastAsia="Calibri"/>
              </w:rPr>
              <w:t>d</w:t>
            </w:r>
            <w:r w:rsidRPr="00B7234D">
              <w:rPr>
                <w:rFonts w:eastAsia="Calibri"/>
              </w:rPr>
              <w:t>ocument</w:t>
            </w:r>
          </w:p>
        </w:tc>
        <w:tc>
          <w:tcPr>
            <w:tcW w:w="1134" w:type="dxa"/>
            <w:shd w:val="clear" w:color="auto" w:fill="FFFFFF" w:themeFill="background1"/>
            <w:tcMar>
              <w:left w:w="72" w:type="dxa"/>
              <w:right w:w="72" w:type="dxa"/>
            </w:tcMar>
          </w:tcPr>
          <w:p w14:paraId="76CC64E6" w14:textId="43B9602B" w:rsidR="00FA4EA7" w:rsidRPr="00B7234D" w:rsidRDefault="00FA4EA7" w:rsidP="00FA4EA7">
            <w:pPr>
              <w:pStyle w:val="Tablebodyrow"/>
              <w:jc w:val="center"/>
              <w:rPr>
                <w:rFonts w:eastAsia="Calibri"/>
              </w:rPr>
            </w:pPr>
            <w:r w:rsidRPr="00B7234D">
              <w:rPr>
                <w:rFonts w:eastAsia="Calibri"/>
              </w:rPr>
              <w:t>No</w:t>
            </w:r>
          </w:p>
        </w:tc>
      </w:tr>
      <w:tr w:rsidR="00FA4EA7" w:rsidRPr="00B7234D" w14:paraId="150E13D7" w14:textId="77777777" w:rsidTr="0084249A">
        <w:trPr>
          <w:cantSplit/>
          <w:jc w:val="center"/>
        </w:trPr>
        <w:tc>
          <w:tcPr>
            <w:tcW w:w="6120" w:type="dxa"/>
            <w:shd w:val="clear" w:color="auto" w:fill="FFFFFF" w:themeFill="background1"/>
            <w:tcMar>
              <w:left w:w="72" w:type="dxa"/>
              <w:right w:w="72" w:type="dxa"/>
            </w:tcMar>
          </w:tcPr>
          <w:p w14:paraId="254D5DE0" w14:textId="7293B603" w:rsidR="00FA4EA7" w:rsidRPr="00B7234D" w:rsidRDefault="00FA4EA7" w:rsidP="00FA4EA7">
            <w:pPr>
              <w:pStyle w:val="Tablebodyrow"/>
              <w:rPr>
                <w:rFonts w:eastAsia="Calibri"/>
              </w:rPr>
            </w:pPr>
            <w:r w:rsidRPr="00B7234D">
              <w:rPr>
                <w:rFonts w:eastAsia="Calibri"/>
              </w:rPr>
              <w:t xml:space="preserve">Development Impact </w:t>
            </w:r>
            <w:r>
              <w:rPr>
                <w:rFonts w:eastAsia="Calibri"/>
              </w:rPr>
              <w:t xml:space="preserve">and Linkages </w:t>
            </w:r>
            <w:r w:rsidRPr="00B7234D">
              <w:rPr>
                <w:rFonts w:eastAsia="Calibri"/>
              </w:rPr>
              <w:t>Plan**</w:t>
            </w:r>
          </w:p>
        </w:tc>
        <w:tc>
          <w:tcPr>
            <w:tcW w:w="2520" w:type="dxa"/>
            <w:shd w:val="clear" w:color="auto" w:fill="FFFFFF" w:themeFill="background1"/>
            <w:tcMar>
              <w:left w:w="72" w:type="dxa"/>
              <w:right w:w="72" w:type="dxa"/>
            </w:tcMar>
          </w:tcPr>
          <w:p w14:paraId="24171041" w14:textId="27BA88E7" w:rsidR="00FA4EA7" w:rsidRPr="00B7234D" w:rsidRDefault="00FA4EA7" w:rsidP="00FA4EA7">
            <w:pPr>
              <w:pStyle w:val="Tablebodyrow"/>
              <w:rPr>
                <w:rFonts w:eastAsia="Calibri"/>
              </w:rPr>
            </w:pPr>
            <w:r w:rsidRPr="00B7234D">
              <w:rPr>
                <w:rFonts w:eastAsia="Calibri"/>
              </w:rPr>
              <w:t xml:space="preserve">Other </w:t>
            </w:r>
            <w:r>
              <w:rPr>
                <w:rFonts w:eastAsia="Calibri"/>
              </w:rPr>
              <w:t>d</w:t>
            </w:r>
            <w:r w:rsidRPr="00B7234D">
              <w:rPr>
                <w:rFonts w:eastAsia="Calibri"/>
              </w:rPr>
              <w:t>ocument</w:t>
            </w:r>
          </w:p>
        </w:tc>
        <w:tc>
          <w:tcPr>
            <w:tcW w:w="1134" w:type="dxa"/>
            <w:shd w:val="clear" w:color="auto" w:fill="FFFFFF" w:themeFill="background1"/>
            <w:tcMar>
              <w:left w:w="72" w:type="dxa"/>
              <w:right w:w="72" w:type="dxa"/>
            </w:tcMar>
          </w:tcPr>
          <w:p w14:paraId="23D748BC" w14:textId="3A22CA7A" w:rsidR="00FA4EA7" w:rsidRPr="00B7234D" w:rsidRDefault="00FA4EA7" w:rsidP="00FA4EA7">
            <w:pPr>
              <w:pStyle w:val="Tablebodyrow"/>
              <w:jc w:val="center"/>
              <w:rPr>
                <w:rFonts w:eastAsia="Calibri"/>
              </w:rPr>
            </w:pPr>
            <w:r w:rsidRPr="00B7234D">
              <w:rPr>
                <w:rFonts w:eastAsia="Calibri"/>
              </w:rPr>
              <w:t>No</w:t>
            </w:r>
          </w:p>
        </w:tc>
      </w:tr>
      <w:tr w:rsidR="00FA4EA7" w:rsidRPr="00B7234D" w14:paraId="71091C36" w14:textId="77777777" w:rsidTr="0084249A">
        <w:trPr>
          <w:cantSplit/>
          <w:jc w:val="center"/>
        </w:trPr>
        <w:tc>
          <w:tcPr>
            <w:tcW w:w="6120" w:type="dxa"/>
            <w:shd w:val="clear" w:color="auto" w:fill="FFFFFF" w:themeFill="background1"/>
            <w:tcMar>
              <w:left w:w="72" w:type="dxa"/>
              <w:right w:w="72" w:type="dxa"/>
            </w:tcMar>
          </w:tcPr>
          <w:p w14:paraId="6EB1FA67" w14:textId="2B07A0F4" w:rsidR="00FA4EA7" w:rsidRPr="00B7234D" w:rsidRDefault="00FA4EA7" w:rsidP="00FA4EA7">
            <w:pPr>
              <w:pStyle w:val="Tablebodyrow"/>
              <w:rPr>
                <w:rFonts w:eastAsia="Calibri"/>
              </w:rPr>
            </w:pPr>
            <w:r w:rsidRPr="00B7234D">
              <w:rPr>
                <w:rFonts w:eastAsia="Calibri"/>
              </w:rPr>
              <w:t>Recent passport-size photo</w:t>
            </w:r>
          </w:p>
        </w:tc>
        <w:tc>
          <w:tcPr>
            <w:tcW w:w="2520" w:type="dxa"/>
            <w:shd w:val="clear" w:color="auto" w:fill="FFFFFF" w:themeFill="background1"/>
            <w:tcMar>
              <w:left w:w="72" w:type="dxa"/>
              <w:right w:w="72" w:type="dxa"/>
            </w:tcMar>
          </w:tcPr>
          <w:p w14:paraId="3CE02320" w14:textId="5EB6719A" w:rsidR="00FA4EA7" w:rsidRPr="00B7234D" w:rsidRDefault="00FA4EA7" w:rsidP="00FA4EA7">
            <w:pPr>
              <w:pStyle w:val="Tablebodyrow"/>
              <w:rPr>
                <w:rFonts w:eastAsia="Calibri"/>
              </w:rPr>
            </w:pPr>
            <w:r>
              <w:rPr>
                <w:rFonts w:eastAsia="Calibri"/>
              </w:rPr>
              <w:t>Other document</w:t>
            </w:r>
          </w:p>
        </w:tc>
        <w:tc>
          <w:tcPr>
            <w:tcW w:w="1134" w:type="dxa"/>
            <w:shd w:val="clear" w:color="auto" w:fill="FFFFFF" w:themeFill="background1"/>
            <w:tcMar>
              <w:left w:w="72" w:type="dxa"/>
              <w:right w:w="72" w:type="dxa"/>
            </w:tcMar>
          </w:tcPr>
          <w:p w14:paraId="7DB05711" w14:textId="18310D4B" w:rsidR="00FA4EA7" w:rsidRPr="00B7234D" w:rsidRDefault="00FA4EA7" w:rsidP="00FA4EA7">
            <w:pPr>
              <w:pStyle w:val="Tablebodyrow"/>
              <w:jc w:val="center"/>
              <w:rPr>
                <w:rFonts w:eastAsia="Calibri"/>
              </w:rPr>
            </w:pPr>
            <w:r w:rsidRPr="00B7234D">
              <w:rPr>
                <w:rFonts w:eastAsia="Calibri"/>
              </w:rPr>
              <w:t>No</w:t>
            </w:r>
          </w:p>
        </w:tc>
      </w:tr>
      <w:tr w:rsidR="005E600D" w:rsidRPr="00B7234D" w14:paraId="56B98F9B" w14:textId="77777777" w:rsidTr="00A806A7">
        <w:trPr>
          <w:cantSplit/>
          <w:jc w:val="center"/>
        </w:trPr>
        <w:tc>
          <w:tcPr>
            <w:tcW w:w="6120" w:type="dxa"/>
            <w:tcBorders>
              <w:top w:val="nil"/>
              <w:bottom w:val="single" w:sz="4" w:space="0" w:color="00759A" w:themeColor="accent1"/>
            </w:tcBorders>
            <w:tcMar>
              <w:left w:w="72" w:type="dxa"/>
              <w:right w:w="72" w:type="dxa"/>
            </w:tcMar>
          </w:tcPr>
          <w:p w14:paraId="710E42BA" w14:textId="5E1C0B64" w:rsidR="005E600D" w:rsidRPr="00B7234D" w:rsidRDefault="005E600D" w:rsidP="005E600D">
            <w:pPr>
              <w:pStyle w:val="Tablebodyrow"/>
              <w:rPr>
                <w:rFonts w:eastAsia="Calibri"/>
              </w:rPr>
            </w:pPr>
            <w:r w:rsidRPr="00B7234D">
              <w:rPr>
                <w:rFonts w:eastAsia="Calibri"/>
              </w:rPr>
              <w:t xml:space="preserve">Two referee reports </w:t>
            </w:r>
            <w:r>
              <w:rPr>
                <w:rFonts w:eastAsia="Calibri"/>
              </w:rPr>
              <w:t>(</w:t>
            </w:r>
            <w:r w:rsidRPr="00B7234D">
              <w:rPr>
                <w:rFonts w:eastAsia="Calibri"/>
              </w:rPr>
              <w:t>one professional, one academic)**</w:t>
            </w:r>
          </w:p>
        </w:tc>
        <w:tc>
          <w:tcPr>
            <w:tcW w:w="2520" w:type="dxa"/>
            <w:tcBorders>
              <w:top w:val="nil"/>
              <w:bottom w:val="single" w:sz="4" w:space="0" w:color="00759A" w:themeColor="accent1"/>
            </w:tcBorders>
            <w:tcMar>
              <w:left w:w="72" w:type="dxa"/>
              <w:right w:w="72" w:type="dxa"/>
            </w:tcMar>
          </w:tcPr>
          <w:p w14:paraId="4B22BCA0" w14:textId="74EDD829" w:rsidR="005E600D" w:rsidRDefault="005E600D" w:rsidP="005E600D">
            <w:pPr>
              <w:pStyle w:val="Tablebodyrow"/>
              <w:rPr>
                <w:rFonts w:eastAsia="Calibri"/>
              </w:rPr>
            </w:pPr>
            <w:r w:rsidRPr="00B7234D">
              <w:rPr>
                <w:rFonts w:eastAsia="Calibri"/>
              </w:rPr>
              <w:t xml:space="preserve">Referee </w:t>
            </w:r>
            <w:r>
              <w:rPr>
                <w:rFonts w:eastAsia="Calibri"/>
              </w:rPr>
              <w:t>r</w:t>
            </w:r>
            <w:r w:rsidRPr="00B7234D">
              <w:rPr>
                <w:rFonts w:eastAsia="Calibri"/>
              </w:rPr>
              <w:t>eport</w:t>
            </w:r>
          </w:p>
        </w:tc>
        <w:tc>
          <w:tcPr>
            <w:tcW w:w="1134" w:type="dxa"/>
            <w:tcBorders>
              <w:top w:val="nil"/>
              <w:bottom w:val="single" w:sz="4" w:space="0" w:color="00759A" w:themeColor="accent1"/>
            </w:tcBorders>
            <w:tcMar>
              <w:left w:w="72" w:type="dxa"/>
              <w:right w:w="72" w:type="dxa"/>
            </w:tcMar>
          </w:tcPr>
          <w:p w14:paraId="0EAB2510" w14:textId="638A9F1E" w:rsidR="005E600D" w:rsidRPr="00B7234D" w:rsidRDefault="005E600D" w:rsidP="005E600D">
            <w:pPr>
              <w:pStyle w:val="Tablebodyrow"/>
              <w:jc w:val="center"/>
              <w:rPr>
                <w:rFonts w:eastAsia="Calibri"/>
              </w:rPr>
            </w:pPr>
            <w:r w:rsidRPr="00B7234D">
              <w:rPr>
                <w:rFonts w:eastAsia="Calibri"/>
              </w:rPr>
              <w:t>No</w:t>
            </w:r>
          </w:p>
        </w:tc>
      </w:tr>
      <w:tr w:rsidR="005E600D" w:rsidRPr="00B7234D" w14:paraId="59FE3700" w14:textId="77777777" w:rsidTr="00A806A7">
        <w:trPr>
          <w:cantSplit/>
          <w:jc w:val="center"/>
        </w:trPr>
        <w:tc>
          <w:tcPr>
            <w:tcW w:w="6120" w:type="dxa"/>
            <w:tcBorders>
              <w:top w:val="nil"/>
              <w:bottom w:val="single" w:sz="4" w:space="0" w:color="00759A" w:themeColor="accent1"/>
            </w:tcBorders>
            <w:tcMar>
              <w:left w:w="72" w:type="dxa"/>
              <w:right w:w="72" w:type="dxa"/>
            </w:tcMar>
          </w:tcPr>
          <w:p w14:paraId="7A8E1D7A" w14:textId="44A63422" w:rsidR="005E600D" w:rsidRPr="006A3960" w:rsidRDefault="006A3960" w:rsidP="005E600D">
            <w:pPr>
              <w:pStyle w:val="Tablebodyrow"/>
              <w:rPr>
                <w:rFonts w:eastAsia="Calibri"/>
                <w:b/>
                <w:bCs/>
                <w:i/>
                <w:iCs/>
              </w:rPr>
            </w:pPr>
            <w:r w:rsidRPr="006A3960">
              <w:rPr>
                <w:rFonts w:eastAsia="Calibri"/>
                <w:b/>
                <w:bCs/>
                <w:i/>
                <w:iCs/>
              </w:rPr>
              <w:t xml:space="preserve">For masters by research applicants </w:t>
            </w:r>
          </w:p>
        </w:tc>
        <w:tc>
          <w:tcPr>
            <w:tcW w:w="2520" w:type="dxa"/>
            <w:tcBorders>
              <w:top w:val="nil"/>
              <w:bottom w:val="single" w:sz="4" w:space="0" w:color="00759A" w:themeColor="accent1"/>
            </w:tcBorders>
            <w:tcMar>
              <w:left w:w="72" w:type="dxa"/>
              <w:right w:w="72" w:type="dxa"/>
            </w:tcMar>
          </w:tcPr>
          <w:p w14:paraId="390DD425" w14:textId="77777777" w:rsidR="005E600D" w:rsidRPr="00B7234D" w:rsidRDefault="005E600D" w:rsidP="005E600D">
            <w:pPr>
              <w:pStyle w:val="Tablebodyrow"/>
              <w:rPr>
                <w:rFonts w:eastAsia="Calibri"/>
              </w:rPr>
            </w:pPr>
          </w:p>
        </w:tc>
        <w:tc>
          <w:tcPr>
            <w:tcW w:w="1134" w:type="dxa"/>
            <w:tcBorders>
              <w:top w:val="nil"/>
              <w:bottom w:val="single" w:sz="4" w:space="0" w:color="00759A" w:themeColor="accent1"/>
            </w:tcBorders>
            <w:tcMar>
              <w:left w:w="72" w:type="dxa"/>
              <w:right w:w="72" w:type="dxa"/>
            </w:tcMar>
          </w:tcPr>
          <w:p w14:paraId="62906EF9" w14:textId="77777777" w:rsidR="005E600D" w:rsidRPr="00B7234D" w:rsidRDefault="005E600D" w:rsidP="005E600D">
            <w:pPr>
              <w:pStyle w:val="Tablebodyrow"/>
              <w:jc w:val="center"/>
              <w:rPr>
                <w:rFonts w:eastAsia="Calibri"/>
              </w:rPr>
            </w:pPr>
          </w:p>
        </w:tc>
      </w:tr>
      <w:tr w:rsidR="005E600D" w:rsidRPr="00B7234D" w14:paraId="02476F89" w14:textId="77777777" w:rsidTr="0084249A">
        <w:trPr>
          <w:cantSplit/>
          <w:jc w:val="center"/>
        </w:trPr>
        <w:tc>
          <w:tcPr>
            <w:tcW w:w="6120" w:type="dxa"/>
            <w:shd w:val="clear" w:color="auto" w:fill="FFFFFF" w:themeFill="background1"/>
            <w:tcMar>
              <w:left w:w="72" w:type="dxa"/>
              <w:right w:w="72" w:type="dxa"/>
            </w:tcMar>
          </w:tcPr>
          <w:p w14:paraId="0FE45120" w14:textId="01C012F3" w:rsidR="005E600D" w:rsidRPr="00B7234D" w:rsidRDefault="00721D05" w:rsidP="005E600D">
            <w:pPr>
              <w:pStyle w:val="Tablebodyrow"/>
              <w:rPr>
                <w:rFonts w:eastAsia="Calibri"/>
              </w:rPr>
            </w:pPr>
            <w:r w:rsidRPr="00721D05">
              <w:rPr>
                <w:rFonts w:eastAsia="Calibri"/>
              </w:rPr>
              <w:t>Three referee reports (one professional, two academic)**</w:t>
            </w:r>
          </w:p>
        </w:tc>
        <w:tc>
          <w:tcPr>
            <w:tcW w:w="2520" w:type="dxa"/>
            <w:shd w:val="clear" w:color="auto" w:fill="FFFFFF" w:themeFill="background1"/>
            <w:tcMar>
              <w:left w:w="72" w:type="dxa"/>
              <w:right w:w="72" w:type="dxa"/>
            </w:tcMar>
          </w:tcPr>
          <w:p w14:paraId="4508FB03" w14:textId="14E26305" w:rsidR="005E600D" w:rsidRDefault="005E600D" w:rsidP="005E600D">
            <w:pPr>
              <w:pStyle w:val="Tablebodyrow"/>
              <w:rPr>
                <w:rFonts w:eastAsia="Calibri"/>
              </w:rPr>
            </w:pPr>
            <w:r w:rsidRPr="00B7234D">
              <w:rPr>
                <w:rFonts w:eastAsia="Calibri"/>
              </w:rPr>
              <w:t xml:space="preserve">Referee </w:t>
            </w:r>
            <w:r>
              <w:rPr>
                <w:rFonts w:eastAsia="Calibri"/>
              </w:rPr>
              <w:t>r</w:t>
            </w:r>
            <w:r w:rsidRPr="00B7234D">
              <w:rPr>
                <w:rFonts w:eastAsia="Calibri"/>
              </w:rPr>
              <w:t>eport</w:t>
            </w:r>
          </w:p>
        </w:tc>
        <w:tc>
          <w:tcPr>
            <w:tcW w:w="1134" w:type="dxa"/>
            <w:shd w:val="clear" w:color="auto" w:fill="FFFFFF" w:themeFill="background1"/>
            <w:tcMar>
              <w:left w:w="72" w:type="dxa"/>
              <w:right w:w="72" w:type="dxa"/>
            </w:tcMar>
          </w:tcPr>
          <w:p w14:paraId="04927963" w14:textId="6961420E" w:rsidR="005E600D" w:rsidRPr="00B7234D" w:rsidRDefault="005E600D" w:rsidP="005E600D">
            <w:pPr>
              <w:pStyle w:val="Tablebodyrow"/>
              <w:jc w:val="center"/>
              <w:rPr>
                <w:rFonts w:eastAsia="Calibri"/>
              </w:rPr>
            </w:pPr>
            <w:r w:rsidRPr="00B7234D">
              <w:rPr>
                <w:rFonts w:eastAsia="Calibri"/>
              </w:rPr>
              <w:t>No</w:t>
            </w:r>
          </w:p>
        </w:tc>
      </w:tr>
      <w:tr w:rsidR="005E5D78" w:rsidRPr="00B7234D" w14:paraId="32F48D43" w14:textId="77777777" w:rsidTr="0084249A">
        <w:trPr>
          <w:cantSplit/>
          <w:jc w:val="center"/>
        </w:trPr>
        <w:tc>
          <w:tcPr>
            <w:tcW w:w="6120" w:type="dxa"/>
            <w:shd w:val="clear" w:color="auto" w:fill="FFFFFF" w:themeFill="background1"/>
            <w:tcMar>
              <w:left w:w="72" w:type="dxa"/>
              <w:right w:w="72" w:type="dxa"/>
            </w:tcMar>
          </w:tcPr>
          <w:p w14:paraId="3B9CB1CF" w14:textId="616C9625" w:rsidR="005E5D78" w:rsidRPr="00B55CD7" w:rsidRDefault="005E5D78" w:rsidP="005E5D78">
            <w:pPr>
              <w:pStyle w:val="Tablebodyrow"/>
              <w:rPr>
                <w:rFonts w:eastAsia="Calibri"/>
              </w:rPr>
            </w:pPr>
            <w:r w:rsidRPr="00AB449B">
              <w:rPr>
                <w:rFonts w:eastAsia="Calibri"/>
              </w:rPr>
              <w:t>Research proposal (inclusive of a proposed methodology, timeline and a brief literature review)**</w:t>
            </w:r>
          </w:p>
        </w:tc>
        <w:tc>
          <w:tcPr>
            <w:tcW w:w="2520" w:type="dxa"/>
            <w:shd w:val="clear" w:color="auto" w:fill="FFFFFF" w:themeFill="background1"/>
            <w:tcMar>
              <w:left w:w="72" w:type="dxa"/>
              <w:right w:w="72" w:type="dxa"/>
            </w:tcMar>
          </w:tcPr>
          <w:p w14:paraId="055E187C" w14:textId="1DC8EF45" w:rsidR="005E5D78" w:rsidRDefault="005E5D78" w:rsidP="005E5D78">
            <w:pPr>
              <w:pStyle w:val="Tablebodyrow"/>
              <w:rPr>
                <w:rFonts w:eastAsia="Calibri"/>
              </w:rPr>
            </w:pPr>
            <w:r w:rsidRPr="00AB449B">
              <w:rPr>
                <w:rFonts w:eastAsia="Calibri"/>
              </w:rPr>
              <w:t xml:space="preserve">Other </w:t>
            </w:r>
            <w:r>
              <w:rPr>
                <w:rFonts w:eastAsia="Calibri"/>
              </w:rPr>
              <w:t>d</w:t>
            </w:r>
            <w:r w:rsidRPr="00AB449B">
              <w:rPr>
                <w:rFonts w:eastAsia="Calibri"/>
              </w:rPr>
              <w:t>ocument</w:t>
            </w:r>
          </w:p>
        </w:tc>
        <w:tc>
          <w:tcPr>
            <w:tcW w:w="1134" w:type="dxa"/>
            <w:shd w:val="clear" w:color="auto" w:fill="FFFFFF" w:themeFill="background1"/>
            <w:tcMar>
              <w:left w:w="72" w:type="dxa"/>
              <w:right w:w="72" w:type="dxa"/>
            </w:tcMar>
          </w:tcPr>
          <w:p w14:paraId="05DE0F10" w14:textId="408FFE23" w:rsidR="005E5D78" w:rsidRPr="00B7234D" w:rsidRDefault="005E5D78" w:rsidP="005E5D78">
            <w:pPr>
              <w:pStyle w:val="Tablebodyrow"/>
              <w:jc w:val="center"/>
              <w:rPr>
                <w:rFonts w:eastAsia="Calibri"/>
              </w:rPr>
            </w:pPr>
            <w:r w:rsidRPr="00AB449B">
              <w:rPr>
                <w:rFonts w:eastAsia="Calibri"/>
              </w:rPr>
              <w:t>No</w:t>
            </w:r>
          </w:p>
        </w:tc>
      </w:tr>
      <w:tr w:rsidR="005E5D78" w:rsidRPr="00B7234D" w14:paraId="0DA40623" w14:textId="77777777" w:rsidTr="00217679">
        <w:trPr>
          <w:cantSplit/>
          <w:jc w:val="center"/>
        </w:trPr>
        <w:tc>
          <w:tcPr>
            <w:tcW w:w="6120" w:type="dxa"/>
            <w:tcMar>
              <w:left w:w="72" w:type="dxa"/>
              <w:right w:w="72" w:type="dxa"/>
            </w:tcMar>
          </w:tcPr>
          <w:p w14:paraId="2BCA2E06" w14:textId="34DB4F4F" w:rsidR="005E5D78" w:rsidRPr="0002454D" w:rsidRDefault="005E5D78" w:rsidP="005E5D78">
            <w:pPr>
              <w:pStyle w:val="Tablebodyrow"/>
              <w:rPr>
                <w:rFonts w:eastAsia="Calibri"/>
                <w:i/>
                <w:iCs/>
              </w:rPr>
            </w:pPr>
            <w:r w:rsidRPr="00AB449B">
              <w:rPr>
                <w:rFonts w:eastAsia="Calibri"/>
              </w:rPr>
              <w:t xml:space="preserve">Evidence (letter or email communication) that the applicant has received </w:t>
            </w:r>
            <w:r>
              <w:rPr>
                <w:rFonts w:eastAsia="Calibri"/>
              </w:rPr>
              <w:t xml:space="preserve">an </w:t>
            </w:r>
            <w:r w:rsidRPr="00AB449B">
              <w:rPr>
                <w:rFonts w:eastAsia="Calibri"/>
              </w:rPr>
              <w:t>in-principle support for their research topic from a potential supervisor.</w:t>
            </w:r>
          </w:p>
        </w:tc>
        <w:tc>
          <w:tcPr>
            <w:tcW w:w="2520" w:type="dxa"/>
            <w:tcMar>
              <w:left w:w="72" w:type="dxa"/>
              <w:right w:w="72" w:type="dxa"/>
            </w:tcMar>
          </w:tcPr>
          <w:p w14:paraId="06545E7F" w14:textId="20B40C74" w:rsidR="005E5D78" w:rsidRPr="00962622" w:rsidRDefault="005E5D78" w:rsidP="005E5D78">
            <w:pPr>
              <w:pStyle w:val="Tablebodyrow"/>
              <w:rPr>
                <w:rFonts w:eastAsia="Calibri"/>
                <w:i/>
                <w:iCs/>
              </w:rPr>
            </w:pPr>
            <w:r w:rsidRPr="00AB449B">
              <w:rPr>
                <w:rFonts w:eastAsia="Calibri"/>
              </w:rPr>
              <w:t xml:space="preserve">Other </w:t>
            </w:r>
            <w:r>
              <w:rPr>
                <w:rFonts w:eastAsia="Calibri"/>
              </w:rPr>
              <w:t>d</w:t>
            </w:r>
            <w:r w:rsidRPr="00AB449B">
              <w:rPr>
                <w:rFonts w:eastAsia="Calibri"/>
              </w:rPr>
              <w:t>ocument</w:t>
            </w:r>
          </w:p>
        </w:tc>
        <w:tc>
          <w:tcPr>
            <w:tcW w:w="1134" w:type="dxa"/>
            <w:tcMar>
              <w:left w:w="72" w:type="dxa"/>
              <w:right w:w="72" w:type="dxa"/>
            </w:tcMar>
          </w:tcPr>
          <w:p w14:paraId="6DB9D818" w14:textId="364E6F85" w:rsidR="005E5D78" w:rsidRPr="00B7234D" w:rsidRDefault="005E5D78" w:rsidP="005E5D78">
            <w:pPr>
              <w:pStyle w:val="Tablebodyrow"/>
              <w:jc w:val="center"/>
              <w:rPr>
                <w:rFonts w:eastAsia="Calibri"/>
              </w:rPr>
            </w:pPr>
            <w:r w:rsidRPr="00AB449B">
              <w:rPr>
                <w:rFonts w:eastAsia="Calibri"/>
              </w:rPr>
              <w:t>No</w:t>
            </w:r>
          </w:p>
        </w:tc>
      </w:tr>
    </w:tbl>
    <w:p w14:paraId="6E52B4BB" w14:textId="31454533" w:rsidR="000632AC" w:rsidRPr="008E62B4" w:rsidRDefault="000632AC" w:rsidP="000632AC">
      <w:pPr>
        <w:pStyle w:val="BodyCopy"/>
        <w:spacing w:before="60" w:after="60" w:line="240" w:lineRule="auto"/>
        <w:rPr>
          <w:rFonts w:eastAsia="Calibri"/>
          <w:i/>
          <w:sz w:val="18"/>
          <w:szCs w:val="18"/>
        </w:rPr>
      </w:pPr>
      <w:r w:rsidRPr="008E62B4">
        <w:rPr>
          <w:rFonts w:eastAsia="Calibri"/>
          <w:i/>
          <w:sz w:val="18"/>
          <w:szCs w:val="18"/>
        </w:rPr>
        <w:t>* Applicants should submit both consolidated and year-wise or semester-wise transcripts.</w:t>
      </w:r>
    </w:p>
    <w:p w14:paraId="75EC59A6" w14:textId="572E3953" w:rsidR="000632AC" w:rsidRPr="008E62B4" w:rsidRDefault="000632AC" w:rsidP="000632AC">
      <w:pPr>
        <w:pStyle w:val="BodyCopy"/>
        <w:spacing w:before="60" w:after="60" w:line="240" w:lineRule="auto"/>
        <w:rPr>
          <w:rFonts w:eastAsia="Calibri"/>
          <w:i/>
          <w:sz w:val="18"/>
          <w:szCs w:val="18"/>
        </w:rPr>
      </w:pPr>
      <w:r w:rsidRPr="008E62B4">
        <w:rPr>
          <w:rFonts w:eastAsia="Calibri"/>
          <w:i/>
          <w:sz w:val="18"/>
          <w:szCs w:val="18"/>
        </w:rPr>
        <w:t xml:space="preserve">** Templates are available at: </w:t>
      </w:r>
      <w:r w:rsidR="00725E2E">
        <w:rPr>
          <w:rFonts w:eastAsia="Calibri"/>
          <w:i/>
          <w:sz w:val="18"/>
          <w:szCs w:val="18"/>
        </w:rPr>
        <w:t>https://</w:t>
      </w:r>
      <w:r w:rsidRPr="008E62B4">
        <w:rPr>
          <w:rFonts w:eastAsia="Calibri"/>
          <w:i/>
          <w:sz w:val="18"/>
          <w:szCs w:val="18"/>
        </w:rPr>
        <w:t>australiaawardsbhutan.org</w:t>
      </w:r>
    </w:p>
    <w:p w14:paraId="15F9CA15" w14:textId="274F2805" w:rsidR="000632AC" w:rsidRPr="008E62B4" w:rsidRDefault="000632AC" w:rsidP="000632AC">
      <w:pPr>
        <w:pStyle w:val="BodyCopy"/>
        <w:rPr>
          <w:sz w:val="18"/>
          <w:szCs w:val="18"/>
        </w:rPr>
      </w:pPr>
      <w:r w:rsidRPr="008E62B4">
        <w:rPr>
          <w:i/>
          <w:sz w:val="18"/>
          <w:szCs w:val="18"/>
        </w:rPr>
        <w:t xml:space="preserve">Note: </w:t>
      </w:r>
      <w:r w:rsidR="004A0DB0">
        <w:rPr>
          <w:i/>
          <w:sz w:val="18"/>
          <w:szCs w:val="18"/>
        </w:rPr>
        <w:t>I</w:t>
      </w:r>
      <w:r w:rsidRPr="008E62B4">
        <w:rPr>
          <w:i/>
          <w:sz w:val="18"/>
          <w:szCs w:val="18"/>
        </w:rPr>
        <w:t>t takes time for supervisors to complete referee reports. Approach your supervisors as soon as possible to obtain up-to-date referee reports. References should come from employers, s</w:t>
      </w:r>
      <w:r w:rsidR="00F25286">
        <w:rPr>
          <w:i/>
          <w:sz w:val="18"/>
          <w:szCs w:val="18"/>
        </w:rPr>
        <w:t>upervisors</w:t>
      </w:r>
      <w:r w:rsidRPr="008E62B4">
        <w:rPr>
          <w:i/>
          <w:sz w:val="18"/>
          <w:szCs w:val="18"/>
        </w:rPr>
        <w:t xml:space="preserve"> or academics familiar with the applicant’s academic, professional skills and achievements. Referee reports from family members or spouses are not acceptable. Referee reports in formats other than the prescribed template will not be accepted.</w:t>
      </w:r>
      <w:r w:rsidR="003052E6">
        <w:rPr>
          <w:i/>
          <w:sz w:val="18"/>
          <w:szCs w:val="18"/>
        </w:rPr>
        <w:t xml:space="preserve"> Use the same template for providing both your academic and professional references.</w:t>
      </w:r>
    </w:p>
    <w:sectPr w:rsidR="000632AC" w:rsidRPr="008E62B4" w:rsidSect="008E62B4">
      <w:footerReference w:type="default" r:id="rId12"/>
      <w:headerReference w:type="first" r:id="rId13"/>
      <w:pgSz w:w="11907" w:h="16840" w:code="9"/>
      <w:pgMar w:top="-518" w:right="1138" w:bottom="720" w:left="1138" w:header="562"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780D0" w14:textId="77777777" w:rsidR="00387852" w:rsidRDefault="00387852" w:rsidP="00C23687">
      <w:pPr>
        <w:spacing w:after="0" w:line="240" w:lineRule="auto"/>
      </w:pPr>
      <w:r>
        <w:separator/>
      </w:r>
    </w:p>
  </w:endnote>
  <w:endnote w:type="continuationSeparator" w:id="0">
    <w:p w14:paraId="35C48292" w14:textId="77777777" w:rsidR="00387852" w:rsidRDefault="00387852" w:rsidP="00C2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0048" w14:textId="668A6FBF" w:rsidR="00B47470" w:rsidRDefault="00B47470">
    <w:pPr>
      <w:pStyle w:val="Footer"/>
    </w:pPr>
    <w:r>
      <w:rPr>
        <w:noProof/>
        <w:lang w:eastAsia="en-AU"/>
      </w:rPr>
      <w:drawing>
        <wp:anchor distT="0" distB="0" distL="114300" distR="114300" simplePos="0" relativeHeight="251663360" behindDoc="1" locked="1" layoutInCell="1" allowOverlap="1" wp14:anchorId="67EDE2A1" wp14:editId="3EEDA2A5">
          <wp:simplePos x="0" y="0"/>
          <wp:positionH relativeFrom="page">
            <wp:align>right</wp:align>
          </wp:positionH>
          <wp:positionV relativeFrom="page">
            <wp:align>bottom</wp:align>
          </wp:positionV>
          <wp:extent cx="2239200" cy="6051600"/>
          <wp:effectExtent l="0" t="0" r="8890" b="635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39200" cy="605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3E6B" w14:textId="77777777" w:rsidR="00387852" w:rsidRDefault="00387852" w:rsidP="00C23687">
      <w:pPr>
        <w:spacing w:after="0" w:line="240" w:lineRule="auto"/>
      </w:pPr>
      <w:r>
        <w:separator/>
      </w:r>
    </w:p>
  </w:footnote>
  <w:footnote w:type="continuationSeparator" w:id="0">
    <w:p w14:paraId="2F778273" w14:textId="77777777" w:rsidR="00387852" w:rsidRDefault="00387852" w:rsidP="00C23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6889" w14:textId="215F2517" w:rsidR="00C23687" w:rsidRPr="00B47470" w:rsidRDefault="00CF574E" w:rsidP="00B47470">
    <w:pPr>
      <w:pStyle w:val="Header"/>
      <w:tabs>
        <w:tab w:val="clear" w:pos="4513"/>
        <w:tab w:val="clear" w:pos="9026"/>
        <w:tab w:val="left" w:pos="1155"/>
      </w:tabs>
      <w:spacing w:after="2640"/>
    </w:pPr>
    <w:r>
      <w:rPr>
        <w:noProof/>
        <w:lang w:eastAsia="en-AU"/>
      </w:rPr>
      <w:drawing>
        <wp:inline distT="0" distB="0" distL="0" distR="0" wp14:anchorId="5A1EBA80" wp14:editId="0B81B692">
          <wp:extent cx="1178633" cy="819150"/>
          <wp:effectExtent l="0" t="0" r="254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australia-awards.jpg"/>
                  <pic:cNvPicPr/>
                </pic:nvPicPr>
                <pic:blipFill>
                  <a:blip r:embed="rId1">
                    <a:extLst>
                      <a:ext uri="{28A0092B-C50C-407E-A947-70E740481C1C}">
                        <a14:useLocalDpi xmlns:a14="http://schemas.microsoft.com/office/drawing/2010/main" val="0"/>
                      </a:ext>
                    </a:extLst>
                  </a:blip>
                  <a:stretch>
                    <a:fillRect/>
                  </a:stretch>
                </pic:blipFill>
                <pic:spPr>
                  <a:xfrm>
                    <a:off x="0" y="0"/>
                    <a:ext cx="1186716" cy="824767"/>
                  </a:xfrm>
                  <a:prstGeom prst="rect">
                    <a:avLst/>
                  </a:prstGeom>
                </pic:spPr>
              </pic:pic>
            </a:graphicData>
          </a:graphic>
        </wp:inline>
      </w:drawing>
    </w:r>
    <w:r w:rsidR="00B4747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92AB6"/>
    <w:multiLevelType w:val="hybridMultilevel"/>
    <w:tmpl w:val="6136F43E"/>
    <w:lvl w:ilvl="0" w:tplc="FDB6E592">
      <w:start w:val="1"/>
      <w:numFmt w:val="lowerRoman"/>
      <w:lvlText w:val="(%1)"/>
      <w:lvlJc w:val="right"/>
      <w:pPr>
        <w:ind w:left="721"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 w15:restartNumberingAfterBreak="0">
    <w:nsid w:val="4AC773E8"/>
    <w:multiLevelType w:val="hybridMultilevel"/>
    <w:tmpl w:val="A3289E18"/>
    <w:lvl w:ilvl="0" w:tplc="7582A1DC">
      <w:start w:val="1"/>
      <w:numFmt w:val="bullet"/>
      <w:pStyle w:val="Tablebullet"/>
      <w:lvlText w:val=""/>
      <w:lvlJc w:val="left"/>
      <w:pPr>
        <w:ind w:left="720" w:hanging="360"/>
      </w:pPr>
      <w:rPr>
        <w:rFonts w:ascii="Wingdings" w:hAnsi="Wingdings" w:hint="default"/>
        <w:sz w:val="16"/>
        <w:szCs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F2488C"/>
    <w:multiLevelType w:val="hybridMultilevel"/>
    <w:tmpl w:val="C0540DB4"/>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3" w15:restartNumberingAfterBreak="0">
    <w:nsid w:val="6CFD035E"/>
    <w:multiLevelType w:val="hybridMultilevel"/>
    <w:tmpl w:val="AB2E9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4974189">
    <w:abstractNumId w:val="3"/>
  </w:num>
  <w:num w:numId="2" w16cid:durableId="246770729">
    <w:abstractNumId w:val="1"/>
  </w:num>
  <w:num w:numId="3" w16cid:durableId="1570572753">
    <w:abstractNumId w:val="0"/>
  </w:num>
  <w:num w:numId="4" w16cid:durableId="1263299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2FA"/>
    <w:rsid w:val="0002454D"/>
    <w:rsid w:val="000632AC"/>
    <w:rsid w:val="000D1B10"/>
    <w:rsid w:val="000F3F51"/>
    <w:rsid w:val="000F5140"/>
    <w:rsid w:val="0010749C"/>
    <w:rsid w:val="001833A3"/>
    <w:rsid w:val="0019208B"/>
    <w:rsid w:val="001A7CA7"/>
    <w:rsid w:val="00224C71"/>
    <w:rsid w:val="00253CE7"/>
    <w:rsid w:val="00282A0A"/>
    <w:rsid w:val="002E63F1"/>
    <w:rsid w:val="003052E6"/>
    <w:rsid w:val="003325F8"/>
    <w:rsid w:val="003335FB"/>
    <w:rsid w:val="00333F90"/>
    <w:rsid w:val="0033719A"/>
    <w:rsid w:val="00387852"/>
    <w:rsid w:val="003933FA"/>
    <w:rsid w:val="003A0E58"/>
    <w:rsid w:val="003B1BE3"/>
    <w:rsid w:val="003C00F5"/>
    <w:rsid w:val="003C6195"/>
    <w:rsid w:val="00401682"/>
    <w:rsid w:val="004312FA"/>
    <w:rsid w:val="00431B5D"/>
    <w:rsid w:val="00477B6C"/>
    <w:rsid w:val="004A0DB0"/>
    <w:rsid w:val="004C6559"/>
    <w:rsid w:val="004D7445"/>
    <w:rsid w:val="004F7F69"/>
    <w:rsid w:val="00521D53"/>
    <w:rsid w:val="005A7131"/>
    <w:rsid w:val="005E5D78"/>
    <w:rsid w:val="005E600D"/>
    <w:rsid w:val="00664A22"/>
    <w:rsid w:val="00691DE3"/>
    <w:rsid w:val="006A3960"/>
    <w:rsid w:val="006B634D"/>
    <w:rsid w:val="006B789C"/>
    <w:rsid w:val="006D160B"/>
    <w:rsid w:val="006E1EBA"/>
    <w:rsid w:val="006F5140"/>
    <w:rsid w:val="007217BA"/>
    <w:rsid w:val="00721D05"/>
    <w:rsid w:val="00725E2E"/>
    <w:rsid w:val="007609BE"/>
    <w:rsid w:val="007D0DDA"/>
    <w:rsid w:val="00815481"/>
    <w:rsid w:val="0084249A"/>
    <w:rsid w:val="008A011C"/>
    <w:rsid w:val="008A6407"/>
    <w:rsid w:val="008E62B4"/>
    <w:rsid w:val="00914342"/>
    <w:rsid w:val="00962622"/>
    <w:rsid w:val="00962B7E"/>
    <w:rsid w:val="00963031"/>
    <w:rsid w:val="009917C3"/>
    <w:rsid w:val="009A532C"/>
    <w:rsid w:val="009F7EB5"/>
    <w:rsid w:val="00A2718E"/>
    <w:rsid w:val="00A43043"/>
    <w:rsid w:val="00A613B7"/>
    <w:rsid w:val="00AA2D92"/>
    <w:rsid w:val="00AE3C7A"/>
    <w:rsid w:val="00B15AC7"/>
    <w:rsid w:val="00B259E9"/>
    <w:rsid w:val="00B47470"/>
    <w:rsid w:val="00B55CD7"/>
    <w:rsid w:val="00B66553"/>
    <w:rsid w:val="00B83F48"/>
    <w:rsid w:val="00C11B9D"/>
    <w:rsid w:val="00C1785B"/>
    <w:rsid w:val="00C23687"/>
    <w:rsid w:val="00C510DB"/>
    <w:rsid w:val="00C541BA"/>
    <w:rsid w:val="00CB5B3F"/>
    <w:rsid w:val="00CF574E"/>
    <w:rsid w:val="00D035EC"/>
    <w:rsid w:val="00D078AA"/>
    <w:rsid w:val="00D11973"/>
    <w:rsid w:val="00D37BCF"/>
    <w:rsid w:val="00D50F77"/>
    <w:rsid w:val="00D62B71"/>
    <w:rsid w:val="00D877BE"/>
    <w:rsid w:val="00DE757C"/>
    <w:rsid w:val="00E40075"/>
    <w:rsid w:val="00EB67A1"/>
    <w:rsid w:val="00ED2F8A"/>
    <w:rsid w:val="00EF1870"/>
    <w:rsid w:val="00F25286"/>
    <w:rsid w:val="00F27519"/>
    <w:rsid w:val="00F30BE1"/>
    <w:rsid w:val="00F87F59"/>
    <w:rsid w:val="00FA4EA7"/>
    <w:rsid w:val="00FB33B1"/>
    <w:rsid w:val="00FC606A"/>
    <w:rsid w:val="00FD06F2"/>
    <w:rsid w:val="00FF631E"/>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11BF1"/>
  <w15:docId w15:val="{23EF389B-82D1-47D0-AA9B-A3444966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BE3"/>
    <w:rPr>
      <w:rFonts w:ascii="Calibri" w:eastAsia="Calibri" w:hAnsi="Calibri" w:cs="Times New Roman"/>
      <w:lang w:val="en-AU"/>
    </w:rPr>
  </w:style>
  <w:style w:type="paragraph" w:styleId="Heading1">
    <w:name w:val="heading 1"/>
    <w:basedOn w:val="Normal"/>
    <w:next w:val="Normal"/>
    <w:link w:val="Heading1Char"/>
    <w:uiPriority w:val="9"/>
    <w:qFormat/>
    <w:rsid w:val="00D877BE"/>
    <w:pPr>
      <w:keepNext/>
      <w:keepLines/>
      <w:spacing w:after="113" w:line="560" w:lineRule="exact"/>
      <w:outlineLvl w:val="0"/>
    </w:pPr>
    <w:rPr>
      <w:rFonts w:asciiTheme="majorHAnsi" w:eastAsiaTheme="majorEastAsia" w:hAnsiTheme="majorHAnsi" w:cstheme="majorBidi"/>
      <w:color w:val="003150" w:themeColor="text2"/>
      <w:sz w:val="56"/>
      <w:szCs w:val="56"/>
    </w:rPr>
  </w:style>
  <w:style w:type="paragraph" w:styleId="Heading3">
    <w:name w:val="heading 3"/>
    <w:basedOn w:val="Normal"/>
    <w:next w:val="Normal"/>
    <w:link w:val="Heading3Char"/>
    <w:uiPriority w:val="9"/>
    <w:semiHidden/>
    <w:unhideWhenUsed/>
    <w:qFormat/>
    <w:rsid w:val="00C23687"/>
    <w:pPr>
      <w:keepNext/>
      <w:keepLines/>
      <w:spacing w:before="40" w:after="0"/>
      <w:outlineLvl w:val="2"/>
    </w:pPr>
    <w:rPr>
      <w:rFonts w:asciiTheme="majorHAnsi" w:eastAsiaTheme="majorEastAsia" w:hAnsiTheme="majorHAnsi" w:cstheme="majorBidi"/>
      <w:color w:val="003A4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2FA"/>
    <w:pPr>
      <w:spacing w:after="0" w:line="240" w:lineRule="auto"/>
      <w:ind w:left="720"/>
    </w:pPr>
    <w:rPr>
      <w:rFonts w:cs="Calibri"/>
      <w:lang w:eastAsia="en-AU"/>
    </w:rPr>
  </w:style>
  <w:style w:type="character" w:styleId="Hyperlink">
    <w:name w:val="Hyperlink"/>
    <w:basedOn w:val="DefaultParagraphFont"/>
    <w:uiPriority w:val="99"/>
    <w:unhideWhenUsed/>
    <w:rsid w:val="004312FA"/>
    <w:rPr>
      <w:color w:val="0000FF"/>
      <w:u w:val="single"/>
    </w:rPr>
  </w:style>
  <w:style w:type="paragraph" w:styleId="BalloonText">
    <w:name w:val="Balloon Text"/>
    <w:basedOn w:val="Normal"/>
    <w:link w:val="BalloonTextChar"/>
    <w:uiPriority w:val="99"/>
    <w:semiHidden/>
    <w:unhideWhenUsed/>
    <w:rsid w:val="00963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031"/>
    <w:rPr>
      <w:rFonts w:ascii="Segoe UI" w:eastAsia="Calibri" w:hAnsi="Segoe UI" w:cs="Segoe UI"/>
      <w:sz w:val="18"/>
      <w:szCs w:val="18"/>
      <w:lang w:val="en-AU"/>
    </w:rPr>
  </w:style>
  <w:style w:type="character" w:styleId="CommentReference">
    <w:name w:val="annotation reference"/>
    <w:basedOn w:val="DefaultParagraphFont"/>
    <w:uiPriority w:val="99"/>
    <w:rsid w:val="000F3F51"/>
    <w:rPr>
      <w:sz w:val="16"/>
      <w:szCs w:val="16"/>
    </w:rPr>
  </w:style>
  <w:style w:type="paragraph" w:styleId="CommentText">
    <w:name w:val="annotation text"/>
    <w:basedOn w:val="Normal"/>
    <w:link w:val="CommentTextChar"/>
    <w:rsid w:val="000F3F51"/>
    <w:pPr>
      <w:spacing w:before="240" w:after="120" w:line="240" w:lineRule="auto"/>
    </w:pPr>
    <w:rPr>
      <w:rFonts w:asciiTheme="minorHAnsi" w:eastAsiaTheme="minorHAnsi" w:hAnsiTheme="minorHAnsi"/>
      <w:b/>
      <w:sz w:val="20"/>
      <w:szCs w:val="20"/>
    </w:rPr>
  </w:style>
  <w:style w:type="character" w:customStyle="1" w:styleId="CommentTextChar">
    <w:name w:val="Comment Text Char"/>
    <w:basedOn w:val="DefaultParagraphFont"/>
    <w:link w:val="CommentText"/>
    <w:rsid w:val="000F3F51"/>
    <w:rPr>
      <w:rFonts w:cs="Times New Roman"/>
      <w:b/>
      <w:sz w:val="20"/>
      <w:szCs w:val="20"/>
      <w:lang w:val="en-AU"/>
    </w:rPr>
  </w:style>
  <w:style w:type="paragraph" w:customStyle="1" w:styleId="Tablebodyrow">
    <w:name w:val="Table body row"/>
    <w:basedOn w:val="Normal"/>
    <w:rsid w:val="000F3F51"/>
    <w:pPr>
      <w:spacing w:before="60" w:after="60" w:line="240" w:lineRule="auto"/>
    </w:pPr>
    <w:rPr>
      <w:rFonts w:asciiTheme="minorHAnsi" w:eastAsiaTheme="majorEastAsia" w:hAnsiTheme="minorHAnsi" w:cstheme="majorBidi"/>
      <w:sz w:val="20"/>
      <w:szCs w:val="52"/>
    </w:rPr>
  </w:style>
  <w:style w:type="paragraph" w:customStyle="1" w:styleId="Tableheaderrow">
    <w:name w:val="Table header row"/>
    <w:basedOn w:val="Normal"/>
    <w:rsid w:val="000F3F51"/>
    <w:pPr>
      <w:keepNext/>
      <w:spacing w:before="60" w:after="60" w:line="240" w:lineRule="auto"/>
    </w:pPr>
    <w:rPr>
      <w:rFonts w:asciiTheme="majorHAnsi" w:eastAsiaTheme="minorHAnsi" w:hAnsiTheme="majorHAnsi" w:cstheme="majorHAnsi"/>
      <w:b/>
      <w:color w:val="FFFFFF" w:themeColor="background1"/>
      <w:sz w:val="23"/>
      <w:szCs w:val="23"/>
    </w:rPr>
  </w:style>
  <w:style w:type="paragraph" w:customStyle="1" w:styleId="Tablebullet">
    <w:name w:val="Table bullet"/>
    <w:basedOn w:val="Tablebodyrow"/>
    <w:rsid w:val="000F3F51"/>
    <w:pPr>
      <w:numPr>
        <w:numId w:val="2"/>
      </w:numPr>
      <w:tabs>
        <w:tab w:val="left" w:pos="284"/>
      </w:tabs>
      <w:ind w:left="284" w:hanging="284"/>
    </w:pPr>
    <w:rPr>
      <w:rFonts w:eastAsiaTheme="minorHAnsi" w:cs="Times New Roman"/>
      <w:szCs w:val="20"/>
    </w:rPr>
  </w:style>
  <w:style w:type="paragraph" w:customStyle="1" w:styleId="Tablebullet2">
    <w:name w:val="Table bullet 2"/>
    <w:basedOn w:val="Tablebullet"/>
    <w:rsid w:val="000F3F51"/>
    <w:pPr>
      <w:ind w:left="568"/>
    </w:pPr>
  </w:style>
  <w:style w:type="paragraph" w:customStyle="1" w:styleId="BodyCopy">
    <w:name w:val="Body Copy"/>
    <w:link w:val="BodyCopyChar"/>
    <w:qFormat/>
    <w:rsid w:val="003B1BE3"/>
    <w:pPr>
      <w:spacing w:before="57" w:after="120" w:line="250" w:lineRule="atLeast"/>
    </w:pPr>
    <w:rPr>
      <w:rFonts w:eastAsiaTheme="majorEastAsia" w:cstheme="majorBidi"/>
      <w:sz w:val="20"/>
      <w:szCs w:val="52"/>
      <w:lang w:val="en-AU"/>
    </w:rPr>
  </w:style>
  <w:style w:type="character" w:customStyle="1" w:styleId="BodyCopyChar">
    <w:name w:val="Body Copy Char"/>
    <w:basedOn w:val="DefaultParagraphFont"/>
    <w:link w:val="BodyCopy"/>
    <w:rsid w:val="003B1BE3"/>
    <w:rPr>
      <w:rFonts w:eastAsiaTheme="majorEastAsia" w:cstheme="majorBidi"/>
      <w:sz w:val="20"/>
      <w:szCs w:val="52"/>
      <w:lang w:val="en-AU"/>
    </w:rPr>
  </w:style>
  <w:style w:type="paragraph" w:styleId="Header">
    <w:name w:val="header"/>
    <w:basedOn w:val="Normal"/>
    <w:link w:val="HeaderChar"/>
    <w:unhideWhenUsed/>
    <w:rsid w:val="00C23687"/>
    <w:pPr>
      <w:tabs>
        <w:tab w:val="center" w:pos="4513"/>
        <w:tab w:val="right" w:pos="9026"/>
      </w:tabs>
      <w:spacing w:after="0" w:line="240" w:lineRule="auto"/>
    </w:pPr>
  </w:style>
  <w:style w:type="character" w:customStyle="1" w:styleId="HeaderChar">
    <w:name w:val="Header Char"/>
    <w:basedOn w:val="DefaultParagraphFont"/>
    <w:link w:val="Header"/>
    <w:rsid w:val="00C23687"/>
    <w:rPr>
      <w:rFonts w:ascii="Calibri" w:eastAsia="Calibri" w:hAnsi="Calibri" w:cs="Times New Roman"/>
      <w:lang w:val="en-AU"/>
    </w:rPr>
  </w:style>
  <w:style w:type="paragraph" w:styleId="Footer">
    <w:name w:val="footer"/>
    <w:basedOn w:val="Normal"/>
    <w:link w:val="FooterChar"/>
    <w:uiPriority w:val="99"/>
    <w:unhideWhenUsed/>
    <w:rsid w:val="00C23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687"/>
    <w:rPr>
      <w:rFonts w:ascii="Calibri" w:eastAsia="Calibri" w:hAnsi="Calibri" w:cs="Times New Roman"/>
      <w:lang w:val="en-AU"/>
    </w:rPr>
  </w:style>
  <w:style w:type="character" w:customStyle="1" w:styleId="Heading1Char">
    <w:name w:val="Heading 1 Char"/>
    <w:basedOn w:val="DefaultParagraphFont"/>
    <w:link w:val="Heading1"/>
    <w:uiPriority w:val="9"/>
    <w:rsid w:val="00D877BE"/>
    <w:rPr>
      <w:rFonts w:asciiTheme="majorHAnsi" w:eastAsiaTheme="majorEastAsia" w:hAnsiTheme="majorHAnsi" w:cstheme="majorBidi"/>
      <w:color w:val="003150" w:themeColor="text2"/>
      <w:sz w:val="56"/>
      <w:szCs w:val="56"/>
      <w:lang w:val="en-AU"/>
    </w:rPr>
  </w:style>
  <w:style w:type="character" w:customStyle="1" w:styleId="Heading3Char">
    <w:name w:val="Heading 3 Char"/>
    <w:basedOn w:val="DefaultParagraphFont"/>
    <w:link w:val="Heading3"/>
    <w:rsid w:val="00C23687"/>
    <w:rPr>
      <w:rFonts w:asciiTheme="majorHAnsi" w:eastAsiaTheme="majorEastAsia" w:hAnsiTheme="majorHAnsi" w:cstheme="majorBidi"/>
      <w:color w:val="003A4C" w:themeColor="accent1" w:themeShade="7F"/>
      <w:sz w:val="24"/>
      <w:szCs w:val="24"/>
      <w:lang w:val="en-AU"/>
    </w:rPr>
  </w:style>
  <w:style w:type="table" w:styleId="TableGrid">
    <w:name w:val="Table Grid"/>
    <w:basedOn w:val="TableNormal"/>
    <w:uiPriority w:val="59"/>
    <w:rsid w:val="000632AC"/>
    <w:pPr>
      <w:spacing w:after="0" w:line="240" w:lineRule="auto"/>
    </w:pPr>
    <w:rPr>
      <w:rFonts w:ascii="Arial" w:eastAsia="Arial" w:hAnsi="Arial" w:cs="Times New Roman"/>
      <w:sz w:val="20"/>
      <w:szCs w:val="20"/>
      <w:lang w:val="en-AU"/>
    </w:rPr>
    <w:tblPr>
      <w:tblCellMar>
        <w:left w:w="0" w:type="dxa"/>
        <w:right w:w="0" w:type="dxa"/>
      </w:tblCellMar>
    </w:tblPr>
  </w:style>
  <w:style w:type="paragraph" w:customStyle="1" w:styleId="Default">
    <w:name w:val="Default"/>
    <w:rsid w:val="000632AC"/>
    <w:pPr>
      <w:autoSpaceDE w:val="0"/>
      <w:autoSpaceDN w:val="0"/>
      <w:adjustRightInd w:val="0"/>
      <w:spacing w:after="0" w:line="240" w:lineRule="auto"/>
    </w:pPr>
    <w:rPr>
      <w:rFonts w:ascii="Arial" w:eastAsia="Arial" w:hAnsi="Arial" w:cs="Arial"/>
      <w:color w:val="000000"/>
      <w:sz w:val="24"/>
      <w:szCs w:val="24"/>
      <w:lang w:val="en-AU"/>
    </w:rPr>
  </w:style>
  <w:style w:type="paragraph" w:styleId="CommentSubject">
    <w:name w:val="annotation subject"/>
    <w:basedOn w:val="CommentText"/>
    <w:next w:val="CommentText"/>
    <w:link w:val="CommentSubjectChar"/>
    <w:uiPriority w:val="99"/>
    <w:semiHidden/>
    <w:unhideWhenUsed/>
    <w:rsid w:val="004A0DB0"/>
    <w:pPr>
      <w:spacing w:before="0" w:after="200"/>
    </w:pPr>
    <w:rPr>
      <w:rFonts w:ascii="Calibri" w:eastAsia="Calibri" w:hAnsi="Calibri"/>
      <w:bCs/>
    </w:rPr>
  </w:style>
  <w:style w:type="character" w:customStyle="1" w:styleId="CommentSubjectChar">
    <w:name w:val="Comment Subject Char"/>
    <w:basedOn w:val="CommentTextChar"/>
    <w:link w:val="CommentSubject"/>
    <w:uiPriority w:val="99"/>
    <w:semiHidden/>
    <w:rsid w:val="004A0DB0"/>
    <w:rPr>
      <w:rFonts w:ascii="Calibri" w:eastAsia="Calibri" w:hAnsi="Calibri"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ASWA Owen">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Custom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8AE1CF17F8CA04EBABE717DA227F31F" ma:contentTypeVersion="1" ma:contentTypeDescription="Create a new document." ma:contentTypeScope="" ma:versionID="0214e78ecc66f0e3100d586181f04e2e">
  <xsd:schema xmlns:xsd="http://www.w3.org/2001/XMLSchema" xmlns:xs="http://www.w3.org/2001/XMLSchema" xmlns:p="http://schemas.microsoft.com/office/2006/metadata/properties" xmlns:ns2="358b8d04-1bef-432b-9c43-71027bb852c0" targetNamespace="http://schemas.microsoft.com/office/2006/metadata/properties" ma:root="true" ma:fieldsID="ab6888e4c0185bdbc01174c1d7f38971" ns2:_="">
    <xsd:import namespace="358b8d04-1bef-432b-9c43-71027bb852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b8d04-1bef-432b-9c43-71027bb852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C86DA59B-0F77-4B74-9030-DB0EBF349CC5}">
  <ds:schemaRefs>
    <ds:schemaRef ds:uri="http://schemas.microsoft.com/sharepoint/v3/contenttype/forms"/>
  </ds:schemaRefs>
</ds:datastoreItem>
</file>

<file path=customXml/itemProps2.xml><?xml version="1.0" encoding="utf-8"?>
<ds:datastoreItem xmlns:ds="http://schemas.openxmlformats.org/officeDocument/2006/customXml" ds:itemID="{5B282FA4-CE99-4FFC-A69C-888E1BFDBD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1D275F-E53C-49B6-A414-7A6E81B10AD6}">
  <ds:schemaRefs>
    <ds:schemaRef ds:uri="http://schemas.openxmlformats.org/officeDocument/2006/bibliography"/>
  </ds:schemaRefs>
</ds:datastoreItem>
</file>

<file path=customXml/itemProps4.xml><?xml version="1.0" encoding="utf-8"?>
<ds:datastoreItem xmlns:ds="http://schemas.openxmlformats.org/officeDocument/2006/customXml" ds:itemID="{D977FCF6-6B0E-4266-9F10-432914AC1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b8d04-1bef-432b-9c43-71027bb85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7FD829-F68B-4067-9D5D-EDA375A0353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356</Words>
  <Characters>2363</Characters>
  <Application>Microsoft Office Word</Application>
  <DocSecurity>0</DocSecurity>
  <Lines>94</Lines>
  <Paragraphs>82</Paragraphs>
  <ScaleCrop>false</ScaleCrop>
  <HeadingPairs>
    <vt:vector size="2" baseType="variant">
      <vt:variant>
        <vt:lpstr>Title</vt:lpstr>
      </vt:variant>
      <vt:variant>
        <vt:i4>1</vt:i4>
      </vt:variant>
    </vt:vector>
  </HeadingPairs>
  <TitlesOfParts>
    <vt:vector size="1" baseType="lpstr">
      <vt:lpstr/>
    </vt:vector>
  </TitlesOfParts>
  <Company>Coffey International Limited</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Gaurav Katwal</dc:creator>
  <cp:lastModifiedBy>Tenzin, Karma</cp:lastModifiedBy>
  <cp:revision>41</cp:revision>
  <dcterms:created xsi:type="dcterms:W3CDTF">2021-02-08T06:08:00Z</dcterms:created>
  <dcterms:modified xsi:type="dcterms:W3CDTF">2025-12-23T04:27:00Z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0x01010078AE1CF17F8CA04EBABE717DA227F31F</vt:lpwstr>
  </property>
</Properties>
</file>